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03E" w:rsidRPr="004F7D39" w:rsidRDefault="00FA603E" w:rsidP="00FA603E">
      <w:pPr>
        <w:spacing w:after="0" w:line="408" w:lineRule="auto"/>
        <w:ind w:left="120"/>
        <w:jc w:val="center"/>
      </w:pPr>
      <w:r w:rsidRPr="004F7D39">
        <w:rPr>
          <w:rFonts w:ascii="Times New Roman" w:hAnsi="Times New Roman"/>
          <w:b/>
          <w:color w:val="000000"/>
          <w:sz w:val="28"/>
        </w:rPr>
        <w:t>МИНИСТЕРСТВО ПРОСВЕЩЕНИЯ РОССИЙСКОЙ ФЕДЕРАЦИИ</w:t>
      </w:r>
    </w:p>
    <w:p w:rsidR="00FA603E" w:rsidRPr="004F7D39" w:rsidRDefault="00FA603E" w:rsidP="00FA603E">
      <w:pPr>
        <w:spacing w:after="0" w:line="408" w:lineRule="auto"/>
        <w:ind w:left="120"/>
        <w:jc w:val="center"/>
      </w:pPr>
      <w:bookmarkStart w:id="0" w:name="ab394930-da1d-4ba0-ac4d-738f874a3916"/>
      <w:r w:rsidRPr="004F7D39">
        <w:rPr>
          <w:rFonts w:ascii="Times New Roman" w:hAnsi="Times New Roman"/>
          <w:b/>
          <w:color w:val="000000"/>
          <w:sz w:val="28"/>
        </w:rPr>
        <w:t>Министерство образования и науки республики Дагестан</w:t>
      </w:r>
      <w:bookmarkEnd w:id="0"/>
      <w:r w:rsidRPr="004F7D39">
        <w:rPr>
          <w:rFonts w:ascii="Times New Roman" w:hAnsi="Times New Roman"/>
          <w:b/>
          <w:color w:val="000000"/>
          <w:sz w:val="28"/>
        </w:rPr>
        <w:t xml:space="preserve"> </w:t>
      </w:r>
    </w:p>
    <w:p w:rsidR="00FA603E" w:rsidRPr="004F7D39" w:rsidRDefault="00FA603E" w:rsidP="00FA603E">
      <w:pPr>
        <w:spacing w:after="0" w:line="408" w:lineRule="auto"/>
        <w:ind w:left="120"/>
        <w:jc w:val="center"/>
      </w:pPr>
      <w:bookmarkStart w:id="1" w:name="7d574f4c-8143-48c3-8ad3-2fcc5bdbaf43"/>
      <w:r w:rsidRPr="004F7D39">
        <w:rPr>
          <w:rFonts w:ascii="Times New Roman" w:hAnsi="Times New Roman"/>
          <w:b/>
          <w:color w:val="000000"/>
          <w:sz w:val="28"/>
        </w:rPr>
        <w:t>МО "Агульский район"</w:t>
      </w:r>
      <w:bookmarkEnd w:id="1"/>
    </w:p>
    <w:p w:rsidR="00FA603E" w:rsidRPr="004F7D39" w:rsidRDefault="00FA603E" w:rsidP="00FA603E">
      <w:pPr>
        <w:spacing w:after="0" w:line="408" w:lineRule="auto"/>
        <w:ind w:left="120"/>
        <w:jc w:val="center"/>
      </w:pPr>
      <w:r w:rsidRPr="004F7D39">
        <w:rPr>
          <w:rFonts w:ascii="Times New Roman" w:hAnsi="Times New Roman"/>
          <w:b/>
          <w:color w:val="000000"/>
          <w:sz w:val="28"/>
        </w:rPr>
        <w:t>МКОУ "Яркугская СОШ "</w:t>
      </w:r>
    </w:p>
    <w:p w:rsidR="00FA603E" w:rsidRPr="004F7D39" w:rsidRDefault="00FA603E" w:rsidP="00FA603E">
      <w:pPr>
        <w:spacing w:after="0"/>
        <w:ind w:left="120"/>
      </w:pPr>
    </w:p>
    <w:p w:rsidR="00FA603E" w:rsidRPr="004F7D39" w:rsidRDefault="00FA603E" w:rsidP="00FA603E">
      <w:pPr>
        <w:spacing w:after="0"/>
        <w:ind w:left="120"/>
      </w:pPr>
    </w:p>
    <w:p w:rsidR="00FA603E" w:rsidRPr="004F7D39" w:rsidRDefault="00FA603E" w:rsidP="00FA603E">
      <w:pPr>
        <w:spacing w:after="0"/>
        <w:ind w:left="120"/>
      </w:pPr>
    </w:p>
    <w:tbl>
      <w:tblPr>
        <w:tblW w:w="0" w:type="auto"/>
        <w:tblLook w:val="04A0" w:firstRow="1" w:lastRow="0" w:firstColumn="1" w:lastColumn="0" w:noHBand="0" w:noVBand="1"/>
      </w:tblPr>
      <w:tblGrid>
        <w:gridCol w:w="3818"/>
        <w:gridCol w:w="3819"/>
        <w:gridCol w:w="3819"/>
      </w:tblGrid>
      <w:tr w:rsidR="00FA603E" w:rsidRPr="004E6975" w:rsidTr="00AE4354">
        <w:trPr>
          <w:trHeight w:val="2230"/>
        </w:trPr>
        <w:tc>
          <w:tcPr>
            <w:tcW w:w="3818" w:type="dxa"/>
          </w:tcPr>
          <w:p w:rsidR="00FA603E" w:rsidRPr="0040209D" w:rsidRDefault="00FA603E" w:rsidP="001E5CCC">
            <w:pPr>
              <w:autoSpaceDE w:val="0"/>
              <w:autoSpaceDN w:val="0"/>
              <w:spacing w:after="0" w:line="240" w:lineRule="auto"/>
              <w:rPr>
                <w:rFonts w:ascii="Times New Roman" w:eastAsia="Times New Roman" w:hAnsi="Times New Roman"/>
                <w:color w:val="000000"/>
                <w:sz w:val="24"/>
                <w:szCs w:val="24"/>
              </w:rPr>
            </w:pPr>
          </w:p>
        </w:tc>
        <w:tc>
          <w:tcPr>
            <w:tcW w:w="3819" w:type="dxa"/>
          </w:tcPr>
          <w:p w:rsidR="00FA603E" w:rsidRPr="0040209D" w:rsidRDefault="00FA603E" w:rsidP="001E5CCC">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FA603E" w:rsidRPr="008944ED" w:rsidRDefault="00FA603E" w:rsidP="001E5CCC">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замдиректора по УВР</w:t>
            </w:r>
          </w:p>
          <w:p w:rsidR="00FA603E" w:rsidRDefault="00FA603E" w:rsidP="001E5CC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FA603E" w:rsidRPr="008944ED" w:rsidRDefault="00FA603E" w:rsidP="00AE4354">
            <w:pPr>
              <w:autoSpaceDE w:val="0"/>
              <w:autoSpaceDN w:val="0"/>
              <w:spacing w:after="0" w:line="240" w:lineRule="auto"/>
              <w:jc w:val="center"/>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Рагимова И.А.</w:t>
            </w:r>
          </w:p>
          <w:p w:rsidR="00FA603E" w:rsidRDefault="00FA603E" w:rsidP="001E5CCC">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№3</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FA603E" w:rsidRPr="0040209D" w:rsidRDefault="00FA603E" w:rsidP="001E5CCC">
            <w:pPr>
              <w:autoSpaceDE w:val="0"/>
              <w:autoSpaceDN w:val="0"/>
              <w:spacing w:after="120" w:line="240" w:lineRule="auto"/>
              <w:jc w:val="both"/>
              <w:rPr>
                <w:rFonts w:ascii="Times New Roman" w:eastAsia="Times New Roman" w:hAnsi="Times New Roman"/>
                <w:color w:val="000000"/>
                <w:sz w:val="24"/>
                <w:szCs w:val="24"/>
              </w:rPr>
            </w:pPr>
          </w:p>
        </w:tc>
        <w:tc>
          <w:tcPr>
            <w:tcW w:w="3819" w:type="dxa"/>
          </w:tcPr>
          <w:p w:rsidR="00FA603E" w:rsidRDefault="00FA603E" w:rsidP="001E5CCC">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FA603E" w:rsidRPr="008944ED" w:rsidRDefault="00FA603E" w:rsidP="001E5CCC">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FA603E" w:rsidRDefault="00FA603E" w:rsidP="001E5CC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FA603E" w:rsidRPr="008944ED" w:rsidRDefault="00FA603E" w:rsidP="001E5CCC">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Раджабов Р.Г.</w:t>
            </w:r>
          </w:p>
          <w:p w:rsidR="00FA603E" w:rsidRDefault="00FA603E" w:rsidP="001E5CCC">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№3</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FA603E" w:rsidRPr="0040209D" w:rsidRDefault="00FA603E" w:rsidP="001E5CCC">
            <w:pPr>
              <w:autoSpaceDE w:val="0"/>
              <w:autoSpaceDN w:val="0"/>
              <w:spacing w:after="120" w:line="240" w:lineRule="auto"/>
              <w:jc w:val="both"/>
              <w:rPr>
                <w:rFonts w:ascii="Times New Roman" w:eastAsia="Times New Roman" w:hAnsi="Times New Roman"/>
                <w:color w:val="000000"/>
                <w:sz w:val="24"/>
                <w:szCs w:val="24"/>
              </w:rPr>
            </w:pPr>
          </w:p>
        </w:tc>
      </w:tr>
    </w:tbl>
    <w:p w:rsidR="00FA603E" w:rsidRDefault="00FA603E" w:rsidP="00FA603E">
      <w:pPr>
        <w:spacing w:after="0"/>
      </w:pPr>
      <w:bookmarkStart w:id="2" w:name="_GoBack"/>
      <w:bookmarkEnd w:id="2"/>
    </w:p>
    <w:p w:rsidR="00FA603E" w:rsidRDefault="00FA603E" w:rsidP="00FA603E">
      <w:pPr>
        <w:spacing w:after="0"/>
        <w:ind w:left="120"/>
      </w:pPr>
    </w:p>
    <w:p w:rsidR="00FA603E" w:rsidRDefault="00FA603E" w:rsidP="00FA603E">
      <w:pPr>
        <w:spacing w:after="0"/>
        <w:ind w:left="120"/>
      </w:pPr>
    </w:p>
    <w:p w:rsidR="00FA603E" w:rsidRDefault="00FA603E" w:rsidP="00FA603E">
      <w:pPr>
        <w:spacing w:after="0"/>
        <w:ind w:left="120"/>
      </w:pPr>
    </w:p>
    <w:p w:rsidR="00FA603E" w:rsidRDefault="00FA603E" w:rsidP="00FA603E">
      <w:pPr>
        <w:spacing w:after="0" w:line="240" w:lineRule="auto"/>
        <w:ind w:left="120"/>
        <w:jc w:val="center"/>
      </w:pPr>
      <w:r>
        <w:rPr>
          <w:rFonts w:ascii="Times New Roman" w:hAnsi="Times New Roman"/>
          <w:b/>
          <w:color w:val="000000"/>
          <w:sz w:val="28"/>
        </w:rPr>
        <w:t>РАБОЧАЯ ПРОГРАММА</w:t>
      </w:r>
    </w:p>
    <w:p w:rsidR="00FA603E" w:rsidRDefault="00FA603E" w:rsidP="00FA603E">
      <w:pPr>
        <w:spacing w:after="0" w:line="240" w:lineRule="auto"/>
        <w:ind w:left="120"/>
        <w:jc w:val="center"/>
      </w:pPr>
      <w:r>
        <w:rPr>
          <w:rFonts w:ascii="Times New Roman" w:hAnsi="Times New Roman"/>
          <w:color w:val="000000"/>
          <w:sz w:val="28"/>
        </w:rPr>
        <w:t>(ID 3473020)</w:t>
      </w:r>
    </w:p>
    <w:p w:rsidR="00FA603E" w:rsidRDefault="00FA603E" w:rsidP="00FA603E">
      <w:pPr>
        <w:spacing w:after="0" w:line="240" w:lineRule="auto"/>
        <w:ind w:left="120"/>
        <w:jc w:val="center"/>
      </w:pPr>
    </w:p>
    <w:p w:rsidR="00FA603E" w:rsidRPr="000828D1" w:rsidRDefault="00FA603E" w:rsidP="00FA603E">
      <w:pPr>
        <w:spacing w:after="0" w:line="240" w:lineRule="auto"/>
        <w:ind w:left="120"/>
        <w:jc w:val="center"/>
      </w:pPr>
      <w:r>
        <w:rPr>
          <w:rFonts w:ascii="Times New Roman" w:hAnsi="Times New Roman"/>
          <w:b/>
          <w:color w:val="000000"/>
          <w:sz w:val="28"/>
        </w:rPr>
        <w:t>учебного предмета «Биолог</w:t>
      </w:r>
      <w:r w:rsidRPr="000828D1">
        <w:rPr>
          <w:rFonts w:ascii="Times New Roman" w:hAnsi="Times New Roman"/>
          <w:b/>
          <w:color w:val="000000"/>
          <w:sz w:val="28"/>
        </w:rPr>
        <w:t>ия»</w:t>
      </w:r>
    </w:p>
    <w:p w:rsidR="00FA603E" w:rsidRPr="000828D1" w:rsidRDefault="00FA603E" w:rsidP="00FA603E">
      <w:pPr>
        <w:spacing w:after="0" w:line="240" w:lineRule="auto"/>
        <w:ind w:left="120"/>
        <w:jc w:val="center"/>
      </w:pPr>
      <w:r>
        <w:rPr>
          <w:rFonts w:ascii="Times New Roman" w:hAnsi="Times New Roman"/>
          <w:color w:val="000000"/>
          <w:sz w:val="28"/>
        </w:rPr>
        <w:t>для обучающихся 8</w:t>
      </w:r>
      <w:r w:rsidRPr="000828D1">
        <w:rPr>
          <w:rFonts w:ascii="Times New Roman" w:hAnsi="Times New Roman"/>
          <w:color w:val="000000"/>
          <w:sz w:val="28"/>
        </w:rPr>
        <w:t xml:space="preserve"> классов </w:t>
      </w:r>
    </w:p>
    <w:p w:rsidR="00FA603E" w:rsidRPr="000828D1" w:rsidRDefault="00FA603E" w:rsidP="00FA603E">
      <w:pPr>
        <w:spacing w:after="0"/>
        <w:ind w:left="120"/>
        <w:jc w:val="center"/>
      </w:pPr>
    </w:p>
    <w:p w:rsidR="00FA603E" w:rsidRPr="000828D1" w:rsidRDefault="00FA603E" w:rsidP="00FA603E">
      <w:pPr>
        <w:spacing w:after="0"/>
        <w:ind w:left="120"/>
        <w:jc w:val="center"/>
      </w:pPr>
    </w:p>
    <w:p w:rsidR="00FA603E" w:rsidRPr="000828D1" w:rsidRDefault="00FA603E" w:rsidP="00FA603E">
      <w:pPr>
        <w:spacing w:after="0"/>
        <w:ind w:left="120"/>
        <w:jc w:val="center"/>
      </w:pPr>
    </w:p>
    <w:p w:rsidR="00FA603E" w:rsidRPr="000828D1" w:rsidRDefault="00FA603E" w:rsidP="00FA603E">
      <w:pPr>
        <w:spacing w:after="0"/>
        <w:ind w:left="120"/>
        <w:jc w:val="center"/>
      </w:pPr>
    </w:p>
    <w:p w:rsidR="00FA603E" w:rsidRPr="000828D1" w:rsidRDefault="00FA603E" w:rsidP="00FA603E">
      <w:pPr>
        <w:spacing w:after="0"/>
      </w:pPr>
    </w:p>
    <w:p w:rsidR="00FA603E" w:rsidRPr="000828D1" w:rsidRDefault="00FA603E" w:rsidP="00FA603E">
      <w:pPr>
        <w:spacing w:after="0"/>
        <w:ind w:left="120"/>
        <w:jc w:val="center"/>
      </w:pPr>
      <w:bookmarkStart w:id="3" w:name="758c7860-019e-4f63-872b-044256b5f058"/>
      <w:proofErr w:type="spellStart"/>
      <w:r w:rsidRPr="000828D1">
        <w:rPr>
          <w:rFonts w:ascii="Times New Roman" w:hAnsi="Times New Roman"/>
          <w:b/>
          <w:color w:val="000000"/>
          <w:sz w:val="28"/>
        </w:rPr>
        <w:t>Яркуг</w:t>
      </w:r>
      <w:bookmarkEnd w:id="3"/>
      <w:proofErr w:type="spellEnd"/>
      <w:r w:rsidRPr="000828D1">
        <w:rPr>
          <w:rFonts w:ascii="Times New Roman" w:hAnsi="Times New Roman"/>
          <w:b/>
          <w:color w:val="000000"/>
          <w:sz w:val="28"/>
        </w:rPr>
        <w:t xml:space="preserve"> </w:t>
      </w:r>
      <w:bookmarkStart w:id="4" w:name="7bcf231d-60ce-4601-b24b-153af6cd5e58"/>
      <w:r w:rsidRPr="000828D1">
        <w:rPr>
          <w:rFonts w:ascii="Times New Roman" w:hAnsi="Times New Roman"/>
          <w:b/>
          <w:color w:val="000000"/>
          <w:sz w:val="28"/>
        </w:rPr>
        <w:t>2023</w:t>
      </w:r>
      <w:bookmarkEnd w:id="4"/>
    </w:p>
    <w:p w:rsidR="00FA603E" w:rsidRDefault="00FA603E" w:rsidP="00FA603E">
      <w:pPr>
        <w:shd w:val="clear" w:color="auto" w:fill="FFFFFF"/>
        <w:spacing w:after="150" w:line="240" w:lineRule="auto"/>
        <w:rPr>
          <w:rFonts w:ascii="Arial" w:eastAsia="Times New Roman" w:hAnsi="Arial" w:cs="Arial"/>
          <w:b/>
          <w:bCs/>
          <w:color w:val="000000"/>
          <w:sz w:val="24"/>
          <w:szCs w:val="24"/>
          <w:lang w:eastAsia="ru-RU"/>
        </w:rPr>
      </w:pPr>
    </w:p>
    <w:p w:rsidR="003B0EBA" w:rsidRPr="00A431B4" w:rsidRDefault="003B0EBA" w:rsidP="003B0EBA">
      <w:pPr>
        <w:shd w:val="clear" w:color="auto" w:fill="FFFFFF"/>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b/>
          <w:bCs/>
          <w:color w:val="000000"/>
          <w:sz w:val="24"/>
          <w:szCs w:val="24"/>
          <w:lang w:eastAsia="ru-RU"/>
        </w:rPr>
        <w:lastRenderedPageBreak/>
        <w:t>Пояснительная записка</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b/>
          <w:bCs/>
          <w:color w:val="000000"/>
          <w:sz w:val="24"/>
          <w:szCs w:val="24"/>
          <w:lang w:eastAsia="ru-RU"/>
        </w:rPr>
        <w:t>Программа составлена на основании:</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p>
    <w:p w:rsidR="003B0EBA" w:rsidRPr="00A431B4" w:rsidRDefault="003B0EBA" w:rsidP="003B0EBA">
      <w:pPr>
        <w:numPr>
          <w:ilvl w:val="0"/>
          <w:numId w:val="10"/>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Закона РФ «Об образовании» 273– ФЗ от 29.12.2012;</w:t>
      </w:r>
    </w:p>
    <w:p w:rsidR="003B0EBA" w:rsidRPr="00A431B4" w:rsidRDefault="003B0EBA" w:rsidP="003B0EBA">
      <w:pPr>
        <w:numPr>
          <w:ilvl w:val="0"/>
          <w:numId w:val="10"/>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 xml:space="preserve">Федерального компонента государственного образовательного стандарта основного общего образования, утвержденного приказом </w:t>
      </w:r>
      <w:proofErr w:type="spellStart"/>
      <w:r w:rsidRPr="00A431B4">
        <w:rPr>
          <w:rFonts w:ascii="Arial" w:eastAsia="Times New Roman" w:hAnsi="Arial" w:cs="Arial"/>
          <w:color w:val="000000"/>
          <w:sz w:val="24"/>
          <w:szCs w:val="24"/>
          <w:lang w:eastAsia="ru-RU"/>
        </w:rPr>
        <w:t>МОиН</w:t>
      </w:r>
      <w:proofErr w:type="spellEnd"/>
      <w:r w:rsidRPr="00A431B4">
        <w:rPr>
          <w:rFonts w:ascii="Arial" w:eastAsia="Times New Roman" w:hAnsi="Arial" w:cs="Arial"/>
          <w:color w:val="000000"/>
          <w:sz w:val="24"/>
          <w:szCs w:val="24"/>
          <w:lang w:eastAsia="ru-RU"/>
        </w:rPr>
        <w:t xml:space="preserve"> РФ № 1897 от 17.12.2010.</w:t>
      </w:r>
    </w:p>
    <w:p w:rsidR="003B0EBA" w:rsidRPr="00A431B4" w:rsidRDefault="003B0EBA" w:rsidP="003B0EBA">
      <w:pPr>
        <w:numPr>
          <w:ilvl w:val="0"/>
          <w:numId w:val="11"/>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 xml:space="preserve">Приказа </w:t>
      </w:r>
      <w:proofErr w:type="spellStart"/>
      <w:r w:rsidRPr="00A431B4">
        <w:rPr>
          <w:rFonts w:ascii="Arial" w:eastAsia="Times New Roman" w:hAnsi="Arial" w:cs="Arial"/>
          <w:color w:val="000000"/>
          <w:sz w:val="24"/>
          <w:szCs w:val="24"/>
          <w:lang w:eastAsia="ru-RU"/>
        </w:rPr>
        <w:t>МОиН</w:t>
      </w:r>
      <w:proofErr w:type="spellEnd"/>
      <w:r w:rsidRPr="00A431B4">
        <w:rPr>
          <w:rFonts w:ascii="Arial" w:eastAsia="Times New Roman" w:hAnsi="Arial" w:cs="Arial"/>
          <w:color w:val="000000"/>
          <w:sz w:val="24"/>
          <w:szCs w:val="24"/>
          <w:lang w:eastAsia="ru-RU"/>
        </w:rPr>
        <w:t xml:space="preserve"> РФ «Об утверждении Федерального базисного плана и примерных учебных планов для образовательных учреждений РФ, реализующих программы общего образования».</w:t>
      </w:r>
    </w:p>
    <w:p w:rsidR="003B0EBA" w:rsidRPr="00A431B4" w:rsidRDefault="003B0EBA" w:rsidP="003B0EBA">
      <w:pPr>
        <w:numPr>
          <w:ilvl w:val="0"/>
          <w:numId w:val="12"/>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Примерной основной образовательной программы основного общего образования, одобренной решением федерального учебно- методического объединения по общему образованию (протокол от 8 апреля 2015г. № 1/15).</w:t>
      </w:r>
    </w:p>
    <w:p w:rsidR="003B0EBA" w:rsidRPr="00A431B4" w:rsidRDefault="003B0EBA" w:rsidP="003B0EBA">
      <w:pPr>
        <w:numPr>
          <w:ilvl w:val="0"/>
          <w:numId w:val="12"/>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 xml:space="preserve">Примерных рабочих программ </w:t>
      </w:r>
      <w:proofErr w:type="spellStart"/>
      <w:r w:rsidRPr="00A431B4">
        <w:rPr>
          <w:rFonts w:ascii="Arial" w:eastAsia="Times New Roman" w:hAnsi="Arial" w:cs="Arial"/>
          <w:color w:val="000000"/>
          <w:sz w:val="24"/>
          <w:szCs w:val="24"/>
          <w:lang w:eastAsia="ru-RU"/>
        </w:rPr>
        <w:t>Сивоглазова</w:t>
      </w:r>
      <w:proofErr w:type="spellEnd"/>
      <w:r w:rsidRPr="00A431B4">
        <w:rPr>
          <w:rFonts w:ascii="Arial" w:eastAsia="Times New Roman" w:hAnsi="Arial" w:cs="Arial"/>
          <w:color w:val="000000"/>
          <w:sz w:val="24"/>
          <w:szCs w:val="24"/>
          <w:lang w:eastAsia="ru-RU"/>
        </w:rPr>
        <w:t xml:space="preserve"> В. И. Биология. Предметная линия учебников В. И. </w:t>
      </w:r>
      <w:proofErr w:type="spellStart"/>
      <w:r w:rsidRPr="00A431B4">
        <w:rPr>
          <w:rFonts w:ascii="Arial" w:eastAsia="Times New Roman" w:hAnsi="Arial" w:cs="Arial"/>
          <w:color w:val="000000"/>
          <w:sz w:val="24"/>
          <w:szCs w:val="24"/>
          <w:lang w:eastAsia="ru-RU"/>
        </w:rPr>
        <w:t>Сивоглазова</w:t>
      </w:r>
      <w:proofErr w:type="spellEnd"/>
      <w:r w:rsidRPr="00A431B4">
        <w:rPr>
          <w:rFonts w:ascii="Arial" w:eastAsia="Times New Roman" w:hAnsi="Arial" w:cs="Arial"/>
          <w:color w:val="000000"/>
          <w:sz w:val="24"/>
          <w:szCs w:val="24"/>
          <w:lang w:eastAsia="ru-RU"/>
        </w:rPr>
        <w:t xml:space="preserve">. 5—9 </w:t>
      </w:r>
      <w:proofErr w:type="gramStart"/>
      <w:r w:rsidRPr="00A431B4">
        <w:rPr>
          <w:rFonts w:ascii="Arial" w:eastAsia="Times New Roman" w:hAnsi="Arial" w:cs="Arial"/>
          <w:color w:val="000000"/>
          <w:sz w:val="24"/>
          <w:szCs w:val="24"/>
          <w:lang w:eastAsia="ru-RU"/>
        </w:rPr>
        <w:t>классы :</w:t>
      </w:r>
      <w:proofErr w:type="gramEnd"/>
      <w:r w:rsidRPr="00A431B4">
        <w:rPr>
          <w:rFonts w:ascii="Arial" w:eastAsia="Times New Roman" w:hAnsi="Arial" w:cs="Arial"/>
          <w:color w:val="000000"/>
          <w:sz w:val="24"/>
          <w:szCs w:val="24"/>
          <w:lang w:eastAsia="ru-RU"/>
        </w:rPr>
        <w:t xml:space="preserve"> учеб. пособие для </w:t>
      </w:r>
      <w:proofErr w:type="spellStart"/>
      <w:r w:rsidRPr="00A431B4">
        <w:rPr>
          <w:rFonts w:ascii="Arial" w:eastAsia="Times New Roman" w:hAnsi="Arial" w:cs="Arial"/>
          <w:color w:val="000000"/>
          <w:sz w:val="24"/>
          <w:szCs w:val="24"/>
          <w:lang w:eastAsia="ru-RU"/>
        </w:rPr>
        <w:t>общеобразоват</w:t>
      </w:r>
      <w:proofErr w:type="spellEnd"/>
      <w:r w:rsidRPr="00A431B4">
        <w:rPr>
          <w:rFonts w:ascii="Arial" w:eastAsia="Times New Roman" w:hAnsi="Arial" w:cs="Arial"/>
          <w:color w:val="000000"/>
          <w:sz w:val="24"/>
          <w:szCs w:val="24"/>
          <w:lang w:eastAsia="ru-RU"/>
        </w:rPr>
        <w:t xml:space="preserve">. организаций / В. И. </w:t>
      </w:r>
      <w:proofErr w:type="spellStart"/>
      <w:r w:rsidRPr="00A431B4">
        <w:rPr>
          <w:rFonts w:ascii="Arial" w:eastAsia="Times New Roman" w:hAnsi="Arial" w:cs="Arial"/>
          <w:color w:val="000000"/>
          <w:sz w:val="24"/>
          <w:szCs w:val="24"/>
          <w:lang w:eastAsia="ru-RU"/>
        </w:rPr>
        <w:t>Сивоглазов</w:t>
      </w:r>
      <w:proofErr w:type="spellEnd"/>
      <w:r w:rsidRPr="00A431B4">
        <w:rPr>
          <w:rFonts w:ascii="Arial" w:eastAsia="Times New Roman" w:hAnsi="Arial" w:cs="Arial"/>
          <w:color w:val="000000"/>
          <w:sz w:val="24"/>
          <w:szCs w:val="24"/>
          <w:lang w:eastAsia="ru-RU"/>
        </w:rPr>
        <w:t xml:space="preserve">. — 2-е изд. — </w:t>
      </w:r>
      <w:proofErr w:type="gramStart"/>
      <w:r w:rsidRPr="00A431B4">
        <w:rPr>
          <w:rFonts w:ascii="Arial" w:eastAsia="Times New Roman" w:hAnsi="Arial" w:cs="Arial"/>
          <w:color w:val="000000"/>
          <w:sz w:val="24"/>
          <w:szCs w:val="24"/>
          <w:lang w:eastAsia="ru-RU"/>
        </w:rPr>
        <w:t>М. :</w:t>
      </w:r>
      <w:proofErr w:type="gramEnd"/>
      <w:r w:rsidRPr="00A431B4">
        <w:rPr>
          <w:rFonts w:ascii="Arial" w:eastAsia="Times New Roman" w:hAnsi="Arial" w:cs="Arial"/>
          <w:color w:val="000000"/>
          <w:sz w:val="24"/>
          <w:szCs w:val="24"/>
          <w:lang w:eastAsia="ru-RU"/>
        </w:rPr>
        <w:t xml:space="preserve"> Просвещение, 2020 г</w:t>
      </w:r>
      <w:r w:rsidRPr="00A431B4">
        <w:rPr>
          <w:rFonts w:ascii="Arial" w:eastAsia="Times New Roman" w:hAnsi="Arial" w:cs="Arial"/>
          <w:b/>
          <w:bCs/>
          <w:i/>
          <w:iCs/>
          <w:color w:val="000000"/>
          <w:sz w:val="24"/>
          <w:szCs w:val="24"/>
          <w:lang w:eastAsia="ru-RU"/>
        </w:rPr>
        <w:t>.</w:t>
      </w:r>
    </w:p>
    <w:p w:rsidR="003B0EBA" w:rsidRPr="00A431B4" w:rsidRDefault="003B0EBA" w:rsidP="003B0EBA">
      <w:pPr>
        <w:numPr>
          <w:ilvl w:val="0"/>
          <w:numId w:val="13"/>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Федерального перечня учебников, рекомендованных (допущенных) Министерством образования к использованию в образовательных учреждениях, реализующих образовательные программы общего образования на 2022-2023 учебный год.</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i/>
          <w:iCs/>
          <w:color w:val="000000"/>
          <w:sz w:val="24"/>
          <w:szCs w:val="24"/>
          <w:u w:val="single"/>
          <w:lang w:eastAsia="ru-RU"/>
        </w:rPr>
        <w:t>Рабочая программа ориентирована на использование учебника:</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 xml:space="preserve">Биология. 8 класс: учеб. Для общеобразовательных учреждений / </w:t>
      </w:r>
      <w:proofErr w:type="spellStart"/>
      <w:r w:rsidRPr="00A431B4">
        <w:rPr>
          <w:rFonts w:ascii="Arial" w:eastAsia="Times New Roman" w:hAnsi="Arial" w:cs="Arial"/>
          <w:color w:val="000000"/>
          <w:sz w:val="24"/>
          <w:szCs w:val="24"/>
          <w:lang w:eastAsia="ru-RU"/>
        </w:rPr>
        <w:t>Сивоглазов</w:t>
      </w:r>
      <w:proofErr w:type="spellEnd"/>
      <w:r w:rsidRPr="00A431B4">
        <w:rPr>
          <w:rFonts w:ascii="Arial" w:eastAsia="Times New Roman" w:hAnsi="Arial" w:cs="Arial"/>
          <w:color w:val="000000"/>
          <w:sz w:val="24"/>
          <w:szCs w:val="24"/>
          <w:lang w:eastAsia="ru-RU"/>
        </w:rPr>
        <w:t xml:space="preserve"> В. И., Каменский А.А., Сарычева Н. Ю.– М.: Просвещение, 2022. Учебник соответствует Федеральному государственному образовательному стандарту. Рекомендован Министерством образования и науки Российской Федерации.</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b/>
          <w:bCs/>
          <w:color w:val="000000"/>
          <w:sz w:val="24"/>
          <w:szCs w:val="24"/>
          <w:lang w:eastAsia="ru-RU"/>
        </w:rPr>
        <w:t>Общая характеристика учебного курса</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Биология входит в число естественных наук, изучающих природу, а также пути познания человеком природы. Значение биологических знаний для современного человека трудно переоценить. Помимо мировоззренческого значения, адекватные представления о живой природе лежат в основе природоохранных мероприятий, мероприятий по поддержанию здоровья человека, его безопасности и производственной деятельности в любой отрасли хозяйства. В соответствии с ФГОС базовое биологическое образование в основной школе должно обеспечить учащимся высокую биологическую, экологическую и природоохранную грамотность, компетентность в решении широкого круга вопросов, связанных с живой природой. Курс продолжает изучение естественнонаучных дисциплин, начатое в начальной школе, одновременно являясь пропедевтической основой для изучения естественных наук в старшей школе.</w:t>
      </w:r>
    </w:p>
    <w:p w:rsidR="00A431B4" w:rsidRDefault="00A431B4" w:rsidP="003B0EBA">
      <w:pPr>
        <w:shd w:val="clear" w:color="auto" w:fill="FFFFFF"/>
        <w:spacing w:after="150" w:line="240" w:lineRule="auto"/>
        <w:rPr>
          <w:rFonts w:ascii="Arial" w:eastAsia="Times New Roman" w:hAnsi="Arial" w:cs="Arial"/>
          <w:b/>
          <w:bCs/>
          <w:i/>
          <w:iCs/>
          <w:color w:val="000000"/>
          <w:sz w:val="24"/>
          <w:szCs w:val="24"/>
          <w:lang w:eastAsia="ru-RU"/>
        </w:rPr>
      </w:pPr>
    </w:p>
    <w:p w:rsidR="00A431B4" w:rsidRDefault="00A431B4" w:rsidP="003B0EBA">
      <w:pPr>
        <w:shd w:val="clear" w:color="auto" w:fill="FFFFFF"/>
        <w:spacing w:after="150" w:line="240" w:lineRule="auto"/>
        <w:rPr>
          <w:rFonts w:ascii="Arial" w:eastAsia="Times New Roman" w:hAnsi="Arial" w:cs="Arial"/>
          <w:b/>
          <w:bCs/>
          <w:i/>
          <w:iCs/>
          <w:color w:val="000000"/>
          <w:sz w:val="24"/>
          <w:szCs w:val="24"/>
          <w:lang w:eastAsia="ru-RU"/>
        </w:rPr>
      </w:pP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b/>
          <w:bCs/>
          <w:i/>
          <w:iCs/>
          <w:color w:val="000000"/>
          <w:sz w:val="24"/>
          <w:szCs w:val="24"/>
          <w:lang w:eastAsia="ru-RU"/>
        </w:rPr>
        <w:lastRenderedPageBreak/>
        <w:t>Цели обучения</w:t>
      </w:r>
      <w:r w:rsidRPr="00A431B4">
        <w:rPr>
          <w:rFonts w:ascii="Arial" w:eastAsia="Times New Roman" w:hAnsi="Arial" w:cs="Arial"/>
          <w:color w:val="000000"/>
          <w:sz w:val="24"/>
          <w:szCs w:val="24"/>
          <w:lang w:eastAsia="ru-RU"/>
        </w:rPr>
        <w:t>:</w:t>
      </w:r>
    </w:p>
    <w:p w:rsidR="003B0EBA" w:rsidRPr="00A431B4" w:rsidRDefault="003B0EBA" w:rsidP="003B0EBA">
      <w:pPr>
        <w:numPr>
          <w:ilvl w:val="0"/>
          <w:numId w:val="15"/>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освоение знаний</w:t>
      </w:r>
      <w:r w:rsidRPr="00A431B4">
        <w:rPr>
          <w:rFonts w:ascii="Arial" w:eastAsia="Times New Roman" w:hAnsi="Arial" w:cs="Arial"/>
          <w:b/>
          <w:bCs/>
          <w:color w:val="000000"/>
          <w:sz w:val="24"/>
          <w:szCs w:val="24"/>
          <w:lang w:eastAsia="ru-RU"/>
        </w:rPr>
        <w:t> </w:t>
      </w:r>
      <w:r w:rsidRPr="00A431B4">
        <w:rPr>
          <w:rFonts w:ascii="Arial" w:eastAsia="Times New Roman" w:hAnsi="Arial" w:cs="Arial"/>
          <w:color w:val="000000"/>
          <w:sz w:val="24"/>
          <w:szCs w:val="24"/>
          <w:lang w:eastAsia="ru-RU"/>
        </w:rPr>
        <w:t>о человеке как биосоциальном существе, его строении, особенностях жизнедеятельности;</w:t>
      </w:r>
    </w:p>
    <w:p w:rsidR="003B0EBA" w:rsidRPr="00A431B4" w:rsidRDefault="003B0EBA" w:rsidP="003B0EBA">
      <w:pPr>
        <w:numPr>
          <w:ilvl w:val="0"/>
          <w:numId w:val="15"/>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овладение умениями</w:t>
      </w:r>
      <w:r w:rsidRPr="00A431B4">
        <w:rPr>
          <w:rFonts w:ascii="Arial" w:eastAsia="Times New Roman" w:hAnsi="Arial" w:cs="Arial"/>
          <w:b/>
          <w:bCs/>
          <w:color w:val="000000"/>
          <w:sz w:val="24"/>
          <w:szCs w:val="24"/>
          <w:lang w:eastAsia="ru-RU"/>
        </w:rPr>
        <w:t> </w:t>
      </w:r>
      <w:r w:rsidRPr="00A431B4">
        <w:rPr>
          <w:rFonts w:ascii="Arial" w:eastAsia="Times New Roman" w:hAnsi="Arial" w:cs="Arial"/>
          <w:color w:val="000000"/>
          <w:sz w:val="24"/>
          <w:szCs w:val="24"/>
          <w:lang w:eastAsia="ru-RU"/>
        </w:rPr>
        <w:t>применять биологические знания для объяснения процессов жизнедеятельности собственного организма; использовать информацию о факторах здоровья и риска; работать с биологическими приборами, инструментами, справочниками; проводить наблюдение за состоянием собственного организма и биологические эксперименты;</w:t>
      </w:r>
    </w:p>
    <w:p w:rsidR="003B0EBA" w:rsidRPr="00A431B4" w:rsidRDefault="003B0EBA" w:rsidP="003B0EBA">
      <w:pPr>
        <w:numPr>
          <w:ilvl w:val="0"/>
          <w:numId w:val="15"/>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развитие познавательных интересов, интеллектуальных и творческих способностей</w:t>
      </w:r>
      <w:r w:rsidRPr="00A431B4">
        <w:rPr>
          <w:rFonts w:ascii="Arial" w:eastAsia="Times New Roman" w:hAnsi="Arial" w:cs="Arial"/>
          <w:b/>
          <w:bCs/>
          <w:color w:val="000000"/>
          <w:sz w:val="24"/>
          <w:szCs w:val="24"/>
          <w:lang w:eastAsia="ru-RU"/>
        </w:rPr>
        <w:t> </w:t>
      </w:r>
      <w:r w:rsidRPr="00A431B4">
        <w:rPr>
          <w:rFonts w:ascii="Arial" w:eastAsia="Times New Roman" w:hAnsi="Arial" w:cs="Arial"/>
          <w:color w:val="000000"/>
          <w:sz w:val="24"/>
          <w:szCs w:val="24"/>
          <w:lang w:eastAsia="ru-RU"/>
        </w:rPr>
        <w:t>в процессе работы с различными источниками информации;</w:t>
      </w:r>
    </w:p>
    <w:p w:rsidR="003B0EBA" w:rsidRPr="00A431B4" w:rsidRDefault="003B0EBA" w:rsidP="003B0EBA">
      <w:pPr>
        <w:numPr>
          <w:ilvl w:val="0"/>
          <w:numId w:val="15"/>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воспитание позитивного ценностного отношения к собственному здоровью и здоровью окружающих людей;</w:t>
      </w:r>
    </w:p>
    <w:p w:rsidR="003B0EBA" w:rsidRPr="00A431B4" w:rsidRDefault="003B0EBA" w:rsidP="003B0EBA">
      <w:pPr>
        <w:numPr>
          <w:ilvl w:val="0"/>
          <w:numId w:val="15"/>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использование приобретенных знаний и умений в повседневной жизни</w:t>
      </w:r>
      <w:r w:rsidRPr="00A431B4">
        <w:rPr>
          <w:rFonts w:ascii="Arial" w:eastAsia="Times New Roman" w:hAnsi="Arial" w:cs="Arial"/>
          <w:b/>
          <w:bCs/>
          <w:color w:val="000000"/>
          <w:sz w:val="24"/>
          <w:szCs w:val="24"/>
          <w:lang w:eastAsia="ru-RU"/>
        </w:rPr>
        <w:t> </w:t>
      </w:r>
      <w:r w:rsidRPr="00A431B4">
        <w:rPr>
          <w:rFonts w:ascii="Arial" w:eastAsia="Times New Roman" w:hAnsi="Arial" w:cs="Arial"/>
          <w:color w:val="000000"/>
          <w:sz w:val="24"/>
          <w:szCs w:val="24"/>
          <w:lang w:eastAsia="ru-RU"/>
        </w:rPr>
        <w:t>для оказания первой медицинской помощи себе и окружающим; норм здорового образа жизни, профилактики заболеваний, травматизма, стрессов, вредных привычек, ВИЧ-инфекций.</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b/>
          <w:bCs/>
          <w:i/>
          <w:iCs/>
          <w:color w:val="000000"/>
          <w:sz w:val="24"/>
          <w:szCs w:val="24"/>
          <w:lang w:eastAsia="ru-RU"/>
        </w:rPr>
        <w:t>Задачи обучения:</w:t>
      </w:r>
    </w:p>
    <w:p w:rsidR="003B0EBA" w:rsidRPr="00A431B4" w:rsidRDefault="003B0EBA" w:rsidP="003B0EBA">
      <w:pPr>
        <w:numPr>
          <w:ilvl w:val="0"/>
          <w:numId w:val="16"/>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Формирование целостной научной картины мира;</w:t>
      </w:r>
    </w:p>
    <w:p w:rsidR="003B0EBA" w:rsidRPr="00A431B4" w:rsidRDefault="003B0EBA" w:rsidP="003B0EBA">
      <w:pPr>
        <w:numPr>
          <w:ilvl w:val="0"/>
          <w:numId w:val="16"/>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Понимание возрастающей роли естественных наук и научных исследований в современном мире;</w:t>
      </w:r>
    </w:p>
    <w:p w:rsidR="003B0EBA" w:rsidRPr="00A431B4" w:rsidRDefault="003B0EBA" w:rsidP="003B0EBA">
      <w:pPr>
        <w:numPr>
          <w:ilvl w:val="0"/>
          <w:numId w:val="16"/>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Овладение научным подходом к решению различных задач;</w:t>
      </w:r>
    </w:p>
    <w:p w:rsidR="003B0EBA" w:rsidRPr="00A431B4" w:rsidRDefault="003B0EBA" w:rsidP="003B0EBA">
      <w:pPr>
        <w:numPr>
          <w:ilvl w:val="0"/>
          <w:numId w:val="16"/>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Овладение умениями формулировать гипотезы, конструировать, проводить эксперименты, оценивать полученные результаты.</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В процессе изучения курса биологии в 9 классе учащиеся должны усвоить сведения по анатомии, физиологии, гигиене человека, общей психологии. В результате обучения у них должно сформироваться научное представление о биосоциальной сущности человека, об особенностях строения его организма как сложной биосистемы. Большое внимание уделяется формированию жизненных умений и навыков, организации здорового образа жизни.</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В основе данного курса лежит системно-</w:t>
      </w:r>
      <w:proofErr w:type="spellStart"/>
      <w:r w:rsidRPr="00A431B4">
        <w:rPr>
          <w:rFonts w:ascii="Arial" w:eastAsia="Times New Roman" w:hAnsi="Arial" w:cs="Arial"/>
          <w:color w:val="000000"/>
          <w:sz w:val="24"/>
          <w:szCs w:val="24"/>
          <w:lang w:eastAsia="ru-RU"/>
        </w:rPr>
        <w:t>деятельностный</w:t>
      </w:r>
      <w:proofErr w:type="spellEnd"/>
      <w:r w:rsidRPr="00A431B4">
        <w:rPr>
          <w:rFonts w:ascii="Arial" w:eastAsia="Times New Roman" w:hAnsi="Arial" w:cs="Arial"/>
          <w:color w:val="000000"/>
          <w:sz w:val="24"/>
          <w:szCs w:val="24"/>
          <w:lang w:eastAsia="ru-RU"/>
        </w:rPr>
        <w:t xml:space="preserve"> подход, он предполагает проведение наблюдений, демонстраций, лабораторных и практических работ, экскурсий.</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b/>
          <w:bCs/>
          <w:color w:val="000000"/>
          <w:sz w:val="24"/>
          <w:szCs w:val="24"/>
          <w:u w:val="single"/>
          <w:lang w:eastAsia="ru-RU"/>
        </w:rPr>
        <w:t>ПЛАНИРУЕМЫЕ РЕЗУЛЬТАТЫ ОБУЧЕНИЯ.</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В результате освоения курса биологии 9 класса учащиеся должны овладеть следующими знаниями, умениями и навыками.</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b/>
          <w:bCs/>
          <w:i/>
          <w:iCs/>
          <w:color w:val="000000"/>
          <w:sz w:val="24"/>
          <w:szCs w:val="24"/>
          <w:u w:val="single"/>
          <w:lang w:eastAsia="ru-RU"/>
        </w:rPr>
        <w:t>Личностным результатом</w:t>
      </w:r>
      <w:r w:rsidRPr="00A431B4">
        <w:rPr>
          <w:rFonts w:ascii="Arial" w:eastAsia="Times New Roman" w:hAnsi="Arial" w:cs="Arial"/>
          <w:b/>
          <w:bCs/>
          <w:i/>
          <w:iCs/>
          <w:color w:val="000000"/>
          <w:sz w:val="24"/>
          <w:szCs w:val="24"/>
          <w:lang w:eastAsia="ru-RU"/>
        </w:rPr>
        <w:t> </w:t>
      </w:r>
      <w:r w:rsidRPr="00A431B4">
        <w:rPr>
          <w:rFonts w:ascii="Arial" w:eastAsia="Times New Roman" w:hAnsi="Arial" w:cs="Arial"/>
          <w:i/>
          <w:iCs/>
          <w:color w:val="000000"/>
          <w:sz w:val="24"/>
          <w:szCs w:val="24"/>
          <w:lang w:eastAsia="ru-RU"/>
        </w:rPr>
        <w:t>изучения предмета является формирование следующих умений и качеств:</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 знание основных принципов и правил отношения к живой природе, основ здорового образа жизни и здоровье-сберегающих технологий;</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lastRenderedPageBreak/>
        <w:t xml:space="preserve">- </w:t>
      </w:r>
      <w:proofErr w:type="spellStart"/>
      <w:r w:rsidRPr="00A431B4">
        <w:rPr>
          <w:rFonts w:ascii="Arial" w:eastAsia="Times New Roman" w:hAnsi="Arial" w:cs="Arial"/>
          <w:color w:val="000000"/>
          <w:sz w:val="24"/>
          <w:szCs w:val="24"/>
          <w:lang w:eastAsia="ru-RU"/>
        </w:rPr>
        <w:t>сформированность</w:t>
      </w:r>
      <w:proofErr w:type="spellEnd"/>
      <w:r w:rsidRPr="00A431B4">
        <w:rPr>
          <w:rFonts w:ascii="Arial" w:eastAsia="Times New Roman" w:hAnsi="Arial" w:cs="Arial"/>
          <w:color w:val="000000"/>
          <w:sz w:val="24"/>
          <w:szCs w:val="24"/>
          <w:lang w:eastAsia="ru-RU"/>
        </w:rPr>
        <w:t xml:space="preserve"> познавательных интересов и мотивов, направленных на изучение живой природы; интеллектуальных умений (доказывать, строить рассуждения, анализировать, сравнивать, делать выводы и др.); эстетического отношения к живым объектам.</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 воспитание у учащихся чувства гордости за российскую биологическую науку;</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 соблюдать правила поведения в природе; -понимание основных факторов, определяющих взаимоотношения человека и природы;</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 понимание учащимися ценности здорового и безопасного образа жизни;</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 признание учащимися ценности жизни во всех её проявлениях и необходимости ответственного, бережного отношения к окружающей среде;</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 готовность и способность учащихся принимать ценности семейной жизни;</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 понимание значения обучения для повседневной жизни и осознанного выбора профессии;</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 проведение учащимися работы над ошибками для внесения корректив в усваиваемые знания;</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 признание права каждого на собственное мнение;</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 эмоционально-положительное отношение к сверстникам;</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 готовность учащихся к самостоятельным поступкам и действиям на благо природы;</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 умение отстаивать свою точку зрения; -критичное отношение к своим поступкам, осознание ответственности за их последствия;</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 умение слушать и слышать другое мнение, вести дискуссию, оперировать фактами как доказательства, так и для опровержения существующего мнения</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proofErr w:type="spellStart"/>
      <w:r w:rsidRPr="00A431B4">
        <w:rPr>
          <w:rFonts w:ascii="Arial" w:eastAsia="Times New Roman" w:hAnsi="Arial" w:cs="Arial"/>
          <w:b/>
          <w:bCs/>
          <w:i/>
          <w:iCs/>
          <w:color w:val="000000"/>
          <w:sz w:val="24"/>
          <w:szCs w:val="24"/>
          <w:u w:val="single"/>
          <w:lang w:eastAsia="ru-RU"/>
        </w:rPr>
        <w:t>Метапредметным</w:t>
      </w:r>
      <w:proofErr w:type="spellEnd"/>
      <w:r w:rsidRPr="00A431B4">
        <w:rPr>
          <w:rFonts w:ascii="Arial" w:eastAsia="Times New Roman" w:hAnsi="Arial" w:cs="Arial"/>
          <w:b/>
          <w:bCs/>
          <w:i/>
          <w:iCs/>
          <w:color w:val="000000"/>
          <w:sz w:val="24"/>
          <w:szCs w:val="24"/>
          <w:u w:val="single"/>
          <w:lang w:eastAsia="ru-RU"/>
        </w:rPr>
        <w:t xml:space="preserve"> результатом</w:t>
      </w:r>
      <w:r w:rsidRPr="00A431B4">
        <w:rPr>
          <w:rFonts w:ascii="Arial" w:eastAsia="Times New Roman" w:hAnsi="Arial" w:cs="Arial"/>
          <w:i/>
          <w:iCs/>
          <w:color w:val="000000"/>
          <w:sz w:val="24"/>
          <w:szCs w:val="24"/>
          <w:lang w:eastAsia="ru-RU"/>
        </w:rPr>
        <w:t> изучения курса является формирование универсальных учебных действий (УУД)</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i/>
          <w:iCs/>
          <w:color w:val="000000"/>
          <w:sz w:val="24"/>
          <w:szCs w:val="24"/>
          <w:lang w:eastAsia="ru-RU"/>
        </w:rPr>
        <w:t>Регулятивные УУД:</w:t>
      </w:r>
    </w:p>
    <w:p w:rsidR="003B0EBA" w:rsidRPr="00A431B4" w:rsidRDefault="003B0EBA" w:rsidP="003B0EBA">
      <w:pPr>
        <w:numPr>
          <w:ilvl w:val="0"/>
          <w:numId w:val="17"/>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Самостоятельно обнаруживать и формировать учебную проблему, определять УД;</w:t>
      </w:r>
    </w:p>
    <w:p w:rsidR="003B0EBA" w:rsidRPr="00A431B4" w:rsidRDefault="003B0EBA" w:rsidP="003B0EBA">
      <w:pPr>
        <w:numPr>
          <w:ilvl w:val="0"/>
          <w:numId w:val="17"/>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Выдвигать версии решения проблемы, осознавать (и интерпретировать в случае необходимости) конечный результат, выбирать средства достижения цели из предложенных, а также искать их самостоятельно;</w:t>
      </w:r>
    </w:p>
    <w:p w:rsidR="003B0EBA" w:rsidRPr="00A431B4" w:rsidRDefault="003B0EBA" w:rsidP="003B0EBA">
      <w:pPr>
        <w:numPr>
          <w:ilvl w:val="0"/>
          <w:numId w:val="17"/>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Составлять (индивидуально или в группе) план решения проблемы (выполнения проекта);</w:t>
      </w:r>
    </w:p>
    <w:p w:rsidR="003B0EBA" w:rsidRPr="00A431B4" w:rsidRDefault="003B0EBA" w:rsidP="003B0EBA">
      <w:pPr>
        <w:numPr>
          <w:ilvl w:val="0"/>
          <w:numId w:val="17"/>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Работая по плану, сверять свои действия с целью и, при необходимости, исправлять ошибки самостоятельно (в том числе и корректировать план);</w:t>
      </w:r>
    </w:p>
    <w:p w:rsidR="003B0EBA" w:rsidRPr="00A431B4" w:rsidRDefault="003B0EBA" w:rsidP="003B0EBA">
      <w:pPr>
        <w:numPr>
          <w:ilvl w:val="0"/>
          <w:numId w:val="17"/>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В диалоге с учителем совершенствовать самостоятельно выбранные критерии оценки.</w:t>
      </w:r>
    </w:p>
    <w:p w:rsidR="00A431B4" w:rsidRDefault="00A431B4" w:rsidP="003B0EBA">
      <w:pPr>
        <w:shd w:val="clear" w:color="auto" w:fill="FFFFFF"/>
        <w:spacing w:after="150" w:line="240" w:lineRule="auto"/>
        <w:rPr>
          <w:rFonts w:ascii="Arial" w:eastAsia="Times New Roman" w:hAnsi="Arial" w:cs="Arial"/>
          <w:b/>
          <w:bCs/>
          <w:i/>
          <w:iCs/>
          <w:color w:val="000000"/>
          <w:sz w:val="24"/>
          <w:szCs w:val="24"/>
          <w:u w:val="single"/>
          <w:lang w:eastAsia="ru-RU"/>
        </w:rPr>
      </w:pP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b/>
          <w:bCs/>
          <w:i/>
          <w:iCs/>
          <w:color w:val="000000"/>
          <w:sz w:val="24"/>
          <w:szCs w:val="24"/>
          <w:u w:val="single"/>
          <w:lang w:eastAsia="ru-RU"/>
        </w:rPr>
        <w:lastRenderedPageBreak/>
        <w:t>Познавательные</w:t>
      </w:r>
      <w:r w:rsidRPr="00A431B4">
        <w:rPr>
          <w:rFonts w:ascii="Arial" w:eastAsia="Times New Roman" w:hAnsi="Arial" w:cs="Arial"/>
          <w:b/>
          <w:bCs/>
          <w:color w:val="000000"/>
          <w:sz w:val="24"/>
          <w:szCs w:val="24"/>
          <w:lang w:eastAsia="ru-RU"/>
        </w:rPr>
        <w:t> УУД:</w:t>
      </w:r>
    </w:p>
    <w:p w:rsidR="003B0EBA" w:rsidRPr="00A431B4" w:rsidRDefault="003B0EBA" w:rsidP="003B0EBA">
      <w:pPr>
        <w:numPr>
          <w:ilvl w:val="0"/>
          <w:numId w:val="18"/>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Анализировать, сравнивать, классифицировать факты и явления;</w:t>
      </w:r>
    </w:p>
    <w:p w:rsidR="003B0EBA" w:rsidRPr="00A431B4" w:rsidRDefault="003B0EBA" w:rsidP="003B0EBA">
      <w:pPr>
        <w:numPr>
          <w:ilvl w:val="0"/>
          <w:numId w:val="18"/>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Выявлять причины и следствия простых явлений;</w:t>
      </w:r>
    </w:p>
    <w:p w:rsidR="003B0EBA" w:rsidRPr="00A431B4" w:rsidRDefault="003B0EBA" w:rsidP="003B0EBA">
      <w:pPr>
        <w:numPr>
          <w:ilvl w:val="0"/>
          <w:numId w:val="18"/>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Осуществлять сравнение и классификацию, самостоятельно выбирая критерий для указанных логических операций;</w:t>
      </w:r>
    </w:p>
    <w:p w:rsidR="003B0EBA" w:rsidRPr="00A431B4" w:rsidRDefault="003B0EBA" w:rsidP="003B0EBA">
      <w:pPr>
        <w:numPr>
          <w:ilvl w:val="0"/>
          <w:numId w:val="18"/>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Строить логическое рассуждение, включающее установление причинно-следственных связей;</w:t>
      </w:r>
    </w:p>
    <w:p w:rsidR="003B0EBA" w:rsidRPr="00A431B4" w:rsidRDefault="003B0EBA" w:rsidP="003B0EBA">
      <w:pPr>
        <w:numPr>
          <w:ilvl w:val="0"/>
          <w:numId w:val="18"/>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Создавать схематические модели с выделением существенных характеристик объекта;</w:t>
      </w:r>
    </w:p>
    <w:p w:rsidR="003B0EBA" w:rsidRPr="00A431B4" w:rsidRDefault="003B0EBA" w:rsidP="003B0EBA">
      <w:pPr>
        <w:numPr>
          <w:ilvl w:val="0"/>
          <w:numId w:val="18"/>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Составлять тезисы, различные виды планов (простых, сложных и т.п.)</w:t>
      </w:r>
    </w:p>
    <w:p w:rsidR="003B0EBA" w:rsidRPr="00A431B4" w:rsidRDefault="003B0EBA" w:rsidP="003B0EBA">
      <w:pPr>
        <w:numPr>
          <w:ilvl w:val="0"/>
          <w:numId w:val="18"/>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Преобразовывать информацию из одного вида в другой (таблицу в текст);</w:t>
      </w:r>
    </w:p>
    <w:p w:rsidR="003B0EBA" w:rsidRPr="00A431B4" w:rsidRDefault="003B0EBA" w:rsidP="003B0EBA">
      <w:pPr>
        <w:numPr>
          <w:ilvl w:val="0"/>
          <w:numId w:val="18"/>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Определять возможные источники необходимых сведений, производить поиск информации, анализировать и оценивать ее достоверность.</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i/>
          <w:iCs/>
          <w:color w:val="000000"/>
          <w:sz w:val="24"/>
          <w:szCs w:val="24"/>
          <w:u w:val="single"/>
          <w:lang w:eastAsia="ru-RU"/>
        </w:rPr>
        <w:t>Коммуникативные УУД:</w:t>
      </w:r>
    </w:p>
    <w:p w:rsidR="003B0EBA" w:rsidRPr="00A431B4" w:rsidRDefault="003B0EBA" w:rsidP="003B0EBA">
      <w:pPr>
        <w:numPr>
          <w:ilvl w:val="0"/>
          <w:numId w:val="19"/>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Самостоятельно организовывать учебное взаимодействие в группе (определять общие цели, договариваться друг с другом);</w:t>
      </w:r>
    </w:p>
    <w:p w:rsidR="003B0EBA" w:rsidRPr="00A431B4" w:rsidRDefault="003B0EBA" w:rsidP="003B0EBA">
      <w:pPr>
        <w:numPr>
          <w:ilvl w:val="0"/>
          <w:numId w:val="19"/>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В дискуссии уметь выдвинуть аргументы и контраргументы;</w:t>
      </w:r>
    </w:p>
    <w:p w:rsidR="003B0EBA" w:rsidRPr="00A431B4" w:rsidRDefault="003B0EBA" w:rsidP="003B0EBA">
      <w:pPr>
        <w:numPr>
          <w:ilvl w:val="0"/>
          <w:numId w:val="19"/>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Учиться критично относиться к своему мнению, с достоинством признавать ошибочность своего мнения и корректировать его;</w:t>
      </w:r>
    </w:p>
    <w:p w:rsidR="003B0EBA" w:rsidRPr="00A431B4" w:rsidRDefault="003B0EBA" w:rsidP="003B0EBA">
      <w:pPr>
        <w:numPr>
          <w:ilvl w:val="0"/>
          <w:numId w:val="19"/>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Понимая позицию другого, различать в его речи мнение, доказательства, факты (гипотезы, аксиомы, теории);</w:t>
      </w:r>
    </w:p>
    <w:p w:rsidR="003B0EBA" w:rsidRPr="00A431B4" w:rsidRDefault="003B0EBA" w:rsidP="003B0EBA">
      <w:pPr>
        <w:numPr>
          <w:ilvl w:val="0"/>
          <w:numId w:val="19"/>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Уметь взглянуть на ситуацию с иной позиции и договариваться с людьми иных позиций.</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i/>
          <w:iCs/>
          <w:color w:val="000000"/>
          <w:sz w:val="24"/>
          <w:szCs w:val="24"/>
          <w:u w:val="single"/>
          <w:lang w:eastAsia="ru-RU"/>
        </w:rPr>
        <w:t>Предметным результатом</w:t>
      </w:r>
      <w:r w:rsidRPr="00A431B4">
        <w:rPr>
          <w:rFonts w:ascii="Arial" w:eastAsia="Times New Roman" w:hAnsi="Arial" w:cs="Arial"/>
          <w:i/>
          <w:iCs/>
          <w:color w:val="000000"/>
          <w:sz w:val="24"/>
          <w:szCs w:val="24"/>
          <w:lang w:eastAsia="ru-RU"/>
        </w:rPr>
        <w:t> изучения курса является</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u w:val="single"/>
          <w:lang w:eastAsia="ru-RU"/>
        </w:rPr>
        <w:t>В познавательной (интеллектуальной) сфере:</w:t>
      </w:r>
    </w:p>
    <w:p w:rsidR="003B0EBA" w:rsidRPr="00A431B4" w:rsidRDefault="003B0EBA" w:rsidP="003B0EBA">
      <w:pPr>
        <w:numPr>
          <w:ilvl w:val="0"/>
          <w:numId w:val="20"/>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выделение существенных признаков биологических объектов и процессов;</w:t>
      </w:r>
    </w:p>
    <w:p w:rsidR="003B0EBA" w:rsidRPr="00A431B4" w:rsidRDefault="003B0EBA" w:rsidP="003B0EBA">
      <w:pPr>
        <w:numPr>
          <w:ilvl w:val="0"/>
          <w:numId w:val="20"/>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приведение доказательств родства человека с млекопитающими животными; взаимосвязи человека и окружающей среды; зависимости здоровья человека от состояния окружающей среды; необходимости защиты окружающей среды;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нарушения осанки, зрения, слуха, инфекционных и простудных заболеваний;</w:t>
      </w:r>
    </w:p>
    <w:p w:rsidR="003B0EBA" w:rsidRPr="00A431B4" w:rsidRDefault="003B0EBA" w:rsidP="003B0EBA">
      <w:pPr>
        <w:numPr>
          <w:ilvl w:val="0"/>
          <w:numId w:val="20"/>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классификация — определение принадлежности биологических объектов к определенной систематической группе;</w:t>
      </w:r>
    </w:p>
    <w:p w:rsidR="003B0EBA" w:rsidRPr="00A431B4" w:rsidRDefault="003B0EBA" w:rsidP="003B0EBA">
      <w:pPr>
        <w:numPr>
          <w:ilvl w:val="0"/>
          <w:numId w:val="20"/>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 xml:space="preserve">объяснение роли биологии в практической деятельности людей; места и роли человека в природе; родства, общности происхождения и эволюции растений и животных; роли различных организмов в жизни человека; значения биологического </w:t>
      </w:r>
      <w:r w:rsidRPr="00A431B4">
        <w:rPr>
          <w:rFonts w:ascii="Arial" w:eastAsia="Times New Roman" w:hAnsi="Arial" w:cs="Arial"/>
          <w:color w:val="000000"/>
          <w:sz w:val="24"/>
          <w:szCs w:val="24"/>
          <w:lang w:eastAsia="ru-RU"/>
        </w:rPr>
        <w:lastRenderedPageBreak/>
        <w:t>разнообразия для сохранения биосферы; механизмов наследственности и изменчивости, проявления наследственных заболеваний у человека, видообразования и приспособленности;</w:t>
      </w:r>
    </w:p>
    <w:p w:rsidR="003B0EBA" w:rsidRPr="00A431B4" w:rsidRDefault="003B0EBA" w:rsidP="003B0EBA">
      <w:pPr>
        <w:numPr>
          <w:ilvl w:val="0"/>
          <w:numId w:val="20"/>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различение на таблицах частей и органоидов клетки, органов и систем органов человека; на живых объектах и таблицах органов цветкового растения, органов и систем органов животных, растений разных отделов, животных отдельных типов и классов; наиболее распространенных растений и домашних животных; съедобных и ядовитых грибов; опасных для человека растений и животных;</w:t>
      </w:r>
    </w:p>
    <w:p w:rsidR="003B0EBA" w:rsidRPr="00A431B4" w:rsidRDefault="003B0EBA" w:rsidP="003B0EBA">
      <w:pPr>
        <w:numPr>
          <w:ilvl w:val="0"/>
          <w:numId w:val="20"/>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сравнение биологических объектов и процессов, умение делать выводы и умозаключения на основе сравнения;</w:t>
      </w:r>
    </w:p>
    <w:p w:rsidR="003B0EBA" w:rsidRPr="00A431B4" w:rsidRDefault="003B0EBA" w:rsidP="003B0EBA">
      <w:pPr>
        <w:numPr>
          <w:ilvl w:val="0"/>
          <w:numId w:val="20"/>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выявление изменчивости организмов; приспособлений организмов к среде обитания; типов взаимодействия разных видов в экосистеме; взаимосвязей между особенностями строения клеток, тканей, органов, систем органов и их функциями;</w:t>
      </w:r>
    </w:p>
    <w:p w:rsidR="003B0EBA" w:rsidRPr="00A431B4" w:rsidRDefault="003B0EBA" w:rsidP="003B0EBA">
      <w:pPr>
        <w:numPr>
          <w:ilvl w:val="0"/>
          <w:numId w:val="20"/>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овладение методами биологической науки: наблюдение и описание биологических объектов и процессов; постановка биологических экспериментов и объяснение их результатов.</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u w:val="single"/>
          <w:lang w:eastAsia="ru-RU"/>
        </w:rPr>
        <w:t>В ценностно-ориентационной сфере:</w:t>
      </w:r>
    </w:p>
    <w:p w:rsidR="003B0EBA" w:rsidRPr="00A431B4" w:rsidRDefault="003B0EBA" w:rsidP="003B0EBA">
      <w:pPr>
        <w:numPr>
          <w:ilvl w:val="1"/>
          <w:numId w:val="21"/>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знание основных правил поведения в природе и основ здорового образа жизни;</w:t>
      </w:r>
    </w:p>
    <w:p w:rsidR="003B0EBA" w:rsidRPr="00A431B4" w:rsidRDefault="003B0EBA" w:rsidP="003B0EBA">
      <w:pPr>
        <w:numPr>
          <w:ilvl w:val="1"/>
          <w:numId w:val="21"/>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анализ и оценка последствий деятельности человека в природе, влияния факторов риска на здоровье человека.</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u w:val="single"/>
          <w:lang w:eastAsia="ru-RU"/>
        </w:rPr>
        <w:t>В сфере трудовой деятельности:</w:t>
      </w:r>
    </w:p>
    <w:p w:rsidR="003B0EBA" w:rsidRPr="00A431B4" w:rsidRDefault="003B0EBA" w:rsidP="003B0EBA">
      <w:pPr>
        <w:numPr>
          <w:ilvl w:val="0"/>
          <w:numId w:val="22"/>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знание и соблюдение правил работы в кабинете биологии;</w:t>
      </w:r>
    </w:p>
    <w:p w:rsidR="003B0EBA" w:rsidRPr="00A431B4" w:rsidRDefault="003B0EBA" w:rsidP="003B0EBA">
      <w:pPr>
        <w:numPr>
          <w:ilvl w:val="0"/>
          <w:numId w:val="22"/>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соблюдение правил работы с биологическими приборами и инструментами;</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u w:val="single"/>
          <w:lang w:eastAsia="ru-RU"/>
        </w:rPr>
        <w:t>В сфере физической деятельности:</w:t>
      </w:r>
      <w:r w:rsidRPr="00A431B4">
        <w:rPr>
          <w:rFonts w:ascii="Arial" w:eastAsia="Times New Roman" w:hAnsi="Arial" w:cs="Arial"/>
          <w:b/>
          <w:bCs/>
          <w:color w:val="000000"/>
          <w:sz w:val="24"/>
          <w:szCs w:val="24"/>
          <w:lang w:eastAsia="ru-RU"/>
        </w:rPr>
        <w:t> </w:t>
      </w:r>
      <w:r w:rsidRPr="00A431B4">
        <w:rPr>
          <w:rFonts w:ascii="Arial" w:eastAsia="Times New Roman" w:hAnsi="Arial" w:cs="Arial"/>
          <w:color w:val="000000"/>
          <w:sz w:val="24"/>
          <w:szCs w:val="24"/>
          <w:lang w:eastAsia="ru-RU"/>
        </w:rPr>
        <w:t>освоение приемов оказания первой помощи при отравлении ядовитыми грибами, растениями, укусах животных,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u w:val="single"/>
          <w:lang w:eastAsia="ru-RU"/>
        </w:rPr>
        <w:t>В эстетической сфере:</w:t>
      </w:r>
      <w:r w:rsidRPr="00A431B4">
        <w:rPr>
          <w:rFonts w:ascii="Arial" w:eastAsia="Times New Roman" w:hAnsi="Arial" w:cs="Arial"/>
          <w:color w:val="000000"/>
          <w:sz w:val="24"/>
          <w:szCs w:val="24"/>
          <w:lang w:eastAsia="ru-RU"/>
        </w:rPr>
        <w:t> овладение умением оценивать с эстетической точки зрения объекты живой природы.</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b/>
          <w:bCs/>
          <w:color w:val="000000"/>
          <w:sz w:val="24"/>
          <w:szCs w:val="24"/>
          <w:lang w:eastAsia="ru-RU"/>
        </w:rPr>
        <w:t>Обучающийся научится:</w:t>
      </w:r>
    </w:p>
    <w:p w:rsidR="003B0EBA" w:rsidRPr="00A431B4" w:rsidRDefault="003B0EBA" w:rsidP="003B0EBA">
      <w:pPr>
        <w:numPr>
          <w:ilvl w:val="0"/>
          <w:numId w:val="23"/>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3B0EBA" w:rsidRPr="00A431B4" w:rsidRDefault="003B0EBA" w:rsidP="003B0EBA">
      <w:pPr>
        <w:numPr>
          <w:ilvl w:val="0"/>
          <w:numId w:val="23"/>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аргументировать, приводить доказательства взаимосвязи человека и окружающей среды, родства человека с животными;</w:t>
      </w:r>
    </w:p>
    <w:p w:rsidR="003B0EBA" w:rsidRPr="00A431B4" w:rsidRDefault="003B0EBA" w:rsidP="003B0EBA">
      <w:pPr>
        <w:numPr>
          <w:ilvl w:val="0"/>
          <w:numId w:val="23"/>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аргументировать, приводить доказательства отличий человека от животных;</w:t>
      </w:r>
    </w:p>
    <w:p w:rsidR="003B0EBA" w:rsidRPr="00A431B4" w:rsidRDefault="003B0EBA" w:rsidP="003B0EBA">
      <w:pPr>
        <w:numPr>
          <w:ilvl w:val="0"/>
          <w:numId w:val="23"/>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lastRenderedPageBreak/>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3B0EBA" w:rsidRPr="00A431B4" w:rsidRDefault="003B0EBA" w:rsidP="003B0EBA">
      <w:pPr>
        <w:numPr>
          <w:ilvl w:val="0"/>
          <w:numId w:val="23"/>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объяснять эволюцию вида Человек разумный на примерах сопоставления биологических объектов и других материальных артефактов;</w:t>
      </w:r>
    </w:p>
    <w:p w:rsidR="003B0EBA" w:rsidRPr="00A431B4" w:rsidRDefault="003B0EBA" w:rsidP="003B0EBA">
      <w:pPr>
        <w:numPr>
          <w:ilvl w:val="0"/>
          <w:numId w:val="23"/>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3B0EBA" w:rsidRPr="00A431B4" w:rsidRDefault="003B0EBA" w:rsidP="003B0EBA">
      <w:pPr>
        <w:numPr>
          <w:ilvl w:val="0"/>
          <w:numId w:val="23"/>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3B0EBA" w:rsidRPr="00A431B4" w:rsidRDefault="003B0EBA" w:rsidP="003B0EBA">
      <w:pPr>
        <w:numPr>
          <w:ilvl w:val="0"/>
          <w:numId w:val="23"/>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3B0EBA" w:rsidRPr="00A431B4" w:rsidRDefault="003B0EBA" w:rsidP="003B0EBA">
      <w:pPr>
        <w:numPr>
          <w:ilvl w:val="0"/>
          <w:numId w:val="23"/>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устанавливать взаимосвязи между особенностями строения и функциями клеток и тканей, органов и систем органов;</w:t>
      </w:r>
    </w:p>
    <w:p w:rsidR="003B0EBA" w:rsidRPr="00A431B4" w:rsidRDefault="003B0EBA" w:rsidP="003B0EBA">
      <w:pPr>
        <w:numPr>
          <w:ilvl w:val="0"/>
          <w:numId w:val="23"/>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3B0EBA" w:rsidRPr="00A431B4" w:rsidRDefault="003B0EBA" w:rsidP="003B0EBA">
      <w:pPr>
        <w:numPr>
          <w:ilvl w:val="0"/>
          <w:numId w:val="23"/>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знать и аргументировать основные принципы здорового образа жизни, рациональной организации труда и отдыха;</w:t>
      </w:r>
    </w:p>
    <w:p w:rsidR="003B0EBA" w:rsidRPr="00A431B4" w:rsidRDefault="003B0EBA" w:rsidP="003B0EBA">
      <w:pPr>
        <w:numPr>
          <w:ilvl w:val="0"/>
          <w:numId w:val="23"/>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анализировать и оценивать влияние факторов риска на здоровье человека;</w:t>
      </w:r>
    </w:p>
    <w:p w:rsidR="003B0EBA" w:rsidRPr="00A431B4" w:rsidRDefault="003B0EBA" w:rsidP="003B0EBA">
      <w:pPr>
        <w:numPr>
          <w:ilvl w:val="0"/>
          <w:numId w:val="23"/>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описывать и использовать приемы оказания первой помощи;</w:t>
      </w:r>
    </w:p>
    <w:p w:rsidR="003B0EBA" w:rsidRPr="00A431B4" w:rsidRDefault="003B0EBA" w:rsidP="003B0EBA">
      <w:pPr>
        <w:numPr>
          <w:ilvl w:val="0"/>
          <w:numId w:val="23"/>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знать и соблюдать правила работы в кабинете биологии.</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b/>
          <w:bCs/>
          <w:color w:val="000000"/>
          <w:sz w:val="24"/>
          <w:szCs w:val="24"/>
          <w:lang w:eastAsia="ru-RU"/>
        </w:rPr>
        <w:t>Обучающийся получит возможность научиться:</w:t>
      </w:r>
    </w:p>
    <w:p w:rsidR="003B0EBA" w:rsidRPr="00A431B4" w:rsidRDefault="003B0EBA" w:rsidP="003B0EBA">
      <w:pPr>
        <w:numPr>
          <w:ilvl w:val="0"/>
          <w:numId w:val="24"/>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3B0EBA" w:rsidRPr="00A431B4" w:rsidRDefault="003B0EBA" w:rsidP="003B0EBA">
      <w:pPr>
        <w:numPr>
          <w:ilvl w:val="0"/>
          <w:numId w:val="24"/>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3B0EBA" w:rsidRPr="00A431B4" w:rsidRDefault="003B0EBA" w:rsidP="003B0EBA">
      <w:pPr>
        <w:numPr>
          <w:ilvl w:val="0"/>
          <w:numId w:val="24"/>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ориентироваться в системе моральных норм и ценностей по отношению к собственному здоровью и здоровью других людей;</w:t>
      </w:r>
    </w:p>
    <w:p w:rsidR="003B0EBA" w:rsidRPr="00A431B4" w:rsidRDefault="003B0EBA" w:rsidP="003B0EBA">
      <w:pPr>
        <w:numPr>
          <w:ilvl w:val="0"/>
          <w:numId w:val="24"/>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3B0EBA" w:rsidRPr="00A431B4" w:rsidRDefault="003B0EBA" w:rsidP="003B0EBA">
      <w:pPr>
        <w:numPr>
          <w:ilvl w:val="0"/>
          <w:numId w:val="24"/>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3B0EBA" w:rsidRPr="00A431B4" w:rsidRDefault="003B0EBA" w:rsidP="003B0EBA">
      <w:pPr>
        <w:numPr>
          <w:ilvl w:val="0"/>
          <w:numId w:val="24"/>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lastRenderedPageBreak/>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3B0EBA" w:rsidRPr="00A431B4" w:rsidRDefault="003B0EBA" w:rsidP="003B0EBA">
      <w:pPr>
        <w:numPr>
          <w:ilvl w:val="0"/>
          <w:numId w:val="24"/>
        </w:num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b/>
          <w:bCs/>
          <w:color w:val="000000"/>
          <w:sz w:val="24"/>
          <w:szCs w:val="24"/>
          <w:u w:val="single"/>
          <w:lang w:eastAsia="ru-RU"/>
        </w:rPr>
        <w:t>СОДЕРЖАНИЕ УЧЕБНОГО КУРСА</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b/>
          <w:bCs/>
          <w:color w:val="000000"/>
          <w:sz w:val="24"/>
          <w:szCs w:val="24"/>
          <w:lang w:eastAsia="ru-RU"/>
        </w:rPr>
        <w:t>8 класс (68 часов, 2 часа в неделю)</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b/>
          <w:bCs/>
          <w:color w:val="000000"/>
          <w:sz w:val="24"/>
          <w:szCs w:val="24"/>
          <w:u w:val="single"/>
          <w:lang w:eastAsia="ru-RU"/>
        </w:rPr>
        <w:t>Раздел 1. Место человека в системе органического мира (6ч.)</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Науки о человеке (медицина, анатомия, физиология, психология, гигиена). Методы изучения организма человека. Значение знаний о человеке. Сходство человека с животными: общие черты. Рудименты. Атавизмы. Особенности строения и поведения, свойственные только человеку. Биосоциальная сущность человека. Основные этапы эволюции человека. Расы человека и их формирование. Характеристика основных рас человека. Организм человека – биосистема. Уровни организации организма: молекула, клетка, ткань, орган, система органов. Структура тела человека. Внутренние органы. Ткани организма человека: эпителиальная, соединительная, мышечная, нервная. Особенности строения и функционирования тканей. Лабораторная работа «Выявление особенностей строения клеток разных тканей».</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b/>
          <w:bCs/>
          <w:color w:val="000000"/>
          <w:sz w:val="24"/>
          <w:szCs w:val="24"/>
          <w:u w:val="single"/>
          <w:lang w:eastAsia="ru-RU"/>
        </w:rPr>
        <w:t>Раздел 2. Физиологические системы органов человека (58ч.)</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b/>
          <w:bCs/>
          <w:color w:val="000000"/>
          <w:sz w:val="24"/>
          <w:szCs w:val="24"/>
          <w:lang w:eastAsia="ru-RU"/>
        </w:rPr>
        <w:t>Регуляторные системы: нервная и эндокринная (8ч.).</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Регуляция функций организма, способы регуляции. Гуморальная регуляция. Нервная регуляция. Гормоны. Нервные импульсы. Единство гуморальной и нервной регуляций в организме. Строение нервной системы и ее функции. Центральная и периферическая нервная система. Соматическая и вегетативная нервная система. Рефлекторный принцип работы нервной системы. Рефлекс. Рефлекторная дуга. Спинной мозг, его строение и выполняемые функции. Вегетативная нервная система, ее строение. Симпатический и парасимпатический отделы вегетативной нервной системы. Головной мозг. Отделы головного мозга (продолговатый, задний, средний, промежуточный, передний (конечный), их строение и выполняемые функции.</w:t>
      </w:r>
    </w:p>
    <w:p w:rsidR="00A431B4" w:rsidRDefault="00A431B4" w:rsidP="003B0EBA">
      <w:pPr>
        <w:shd w:val="clear" w:color="auto" w:fill="FFFFFF"/>
        <w:spacing w:after="150" w:line="240" w:lineRule="auto"/>
        <w:rPr>
          <w:rFonts w:ascii="Arial" w:eastAsia="Times New Roman" w:hAnsi="Arial" w:cs="Arial"/>
          <w:i/>
          <w:iCs/>
          <w:color w:val="000000"/>
          <w:sz w:val="24"/>
          <w:szCs w:val="24"/>
          <w:u w:val="single"/>
          <w:lang w:eastAsia="ru-RU"/>
        </w:rPr>
      </w:pPr>
    </w:p>
    <w:p w:rsidR="00A431B4" w:rsidRDefault="00A431B4" w:rsidP="003B0EBA">
      <w:pPr>
        <w:shd w:val="clear" w:color="auto" w:fill="FFFFFF"/>
        <w:spacing w:after="150" w:line="240" w:lineRule="auto"/>
        <w:rPr>
          <w:rFonts w:ascii="Arial" w:eastAsia="Times New Roman" w:hAnsi="Arial" w:cs="Arial"/>
          <w:i/>
          <w:iCs/>
          <w:color w:val="000000"/>
          <w:sz w:val="24"/>
          <w:szCs w:val="24"/>
          <w:u w:val="single"/>
          <w:lang w:eastAsia="ru-RU"/>
        </w:rPr>
      </w:pP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i/>
          <w:iCs/>
          <w:color w:val="000000"/>
          <w:sz w:val="24"/>
          <w:szCs w:val="24"/>
          <w:u w:val="single"/>
          <w:lang w:eastAsia="ru-RU"/>
        </w:rPr>
        <w:lastRenderedPageBreak/>
        <w:t>Лабораторная работа №1</w:t>
      </w:r>
      <w:r w:rsidRPr="00A431B4">
        <w:rPr>
          <w:rFonts w:ascii="Arial" w:eastAsia="Times New Roman" w:hAnsi="Arial" w:cs="Arial"/>
          <w:color w:val="000000"/>
          <w:sz w:val="24"/>
          <w:szCs w:val="24"/>
          <w:lang w:eastAsia="ru-RU"/>
        </w:rPr>
        <w:t> </w:t>
      </w:r>
      <w:r w:rsidRPr="00A431B4">
        <w:rPr>
          <w:rFonts w:ascii="Arial" w:eastAsia="Times New Roman" w:hAnsi="Arial" w:cs="Arial"/>
          <w:i/>
          <w:iCs/>
          <w:color w:val="000000"/>
          <w:sz w:val="24"/>
          <w:szCs w:val="24"/>
          <w:u w:val="single"/>
          <w:lang w:eastAsia="ru-RU"/>
        </w:rPr>
        <w:t>«Изучение строения головного мозга».</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Виды нарушений в работе нервной системы. Врожденные и приобретенные заболевания. Причины нарушений в работе нервной системы. Железы внутренней секреции: щитовидная железа, надпочечники, гипофиз. Особенности функционирования желез внутренней секреции. Железы смешанной секреции: поджелудочная железа, половые железы. Роль гипофиза и гипоталамуса в гуморальной регуляции. Причины нарушения работы эндокринной системы. Заболевания, связанные с нарушением работы эндокринной системы.</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b/>
          <w:bCs/>
          <w:color w:val="000000"/>
          <w:sz w:val="24"/>
          <w:szCs w:val="24"/>
          <w:u w:val="single"/>
          <w:lang w:eastAsia="ru-RU"/>
        </w:rPr>
        <w:t>Сенсорные системы (7ч.)</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Сенсорные системы, или анализаторы. Понятие об органах чувств и рецепторах. Расположение, строение и функции анализаторов. Значение зрения в жизни человека. Строение органов зрения. Строение глазного яблока. Вспомогательный аппарат.</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i/>
          <w:iCs/>
          <w:color w:val="000000"/>
          <w:sz w:val="24"/>
          <w:szCs w:val="24"/>
          <w:u w:val="single"/>
          <w:lang w:eastAsia="ru-RU"/>
        </w:rPr>
        <w:t>Лабораторная работа №</w:t>
      </w:r>
      <w:r w:rsidRPr="00A431B4">
        <w:rPr>
          <w:rFonts w:ascii="Arial" w:eastAsia="Times New Roman" w:hAnsi="Arial" w:cs="Arial"/>
          <w:b/>
          <w:bCs/>
          <w:i/>
          <w:iCs/>
          <w:color w:val="000000"/>
          <w:sz w:val="24"/>
          <w:szCs w:val="24"/>
          <w:u w:val="single"/>
          <w:lang w:eastAsia="ru-RU"/>
        </w:rPr>
        <w:t>2</w:t>
      </w:r>
      <w:r w:rsidRPr="00A431B4">
        <w:rPr>
          <w:rFonts w:ascii="Arial" w:eastAsia="Times New Roman" w:hAnsi="Arial" w:cs="Arial"/>
          <w:i/>
          <w:iCs/>
          <w:color w:val="000000"/>
          <w:sz w:val="24"/>
          <w:szCs w:val="24"/>
          <w:u w:val="single"/>
          <w:lang w:eastAsia="ru-RU"/>
        </w:rPr>
        <w:t> «Изучение строения и работы органа зрения».</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Восприятие зрительной информации. Нарушения в работе органов зрения и их предупреждение. Значение слуха в жизни человека. Строение органа слуха: наружное, среднее, внутреннее ухо. Функции отделов органа слуха. Работа органа слуха. Слуховой анализатор. Вестибулярный аппарат: расположение, строение и функции. Нарушения работы органа равновесия. Нарушения работы органов слуха. Шум как фактор, вредно влияющий на слух. Значение кожно-мышечной чувствительности, обоняния и вкуса в жизни человека. Мышечное чувство. Кожная чувствительность. Боль. Обоняние. Орган вкуса.</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b/>
          <w:bCs/>
          <w:color w:val="000000"/>
          <w:sz w:val="24"/>
          <w:szCs w:val="24"/>
          <w:u w:val="single"/>
          <w:lang w:eastAsia="ru-RU"/>
        </w:rPr>
        <w:t>Опорно-двигательная система (5ч.)</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Значение опорно-двигательной системы. Общая характеристика и функции скелета. Отделы скелета: осевой скелет, скелет черепа, скелет конечностей. Кости, составляющие отделы скелета.</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i/>
          <w:iCs/>
          <w:color w:val="000000"/>
          <w:sz w:val="24"/>
          <w:szCs w:val="24"/>
          <w:u w:val="single"/>
          <w:lang w:eastAsia="ru-RU"/>
        </w:rPr>
        <w:t>Лабораторная работа №3</w:t>
      </w:r>
      <w:r w:rsidRPr="00A431B4">
        <w:rPr>
          <w:rFonts w:ascii="Arial" w:eastAsia="Times New Roman" w:hAnsi="Arial" w:cs="Arial"/>
          <w:color w:val="000000"/>
          <w:sz w:val="24"/>
          <w:szCs w:val="24"/>
          <w:u w:val="single"/>
          <w:lang w:eastAsia="ru-RU"/>
        </w:rPr>
        <w:t> </w:t>
      </w:r>
      <w:r w:rsidRPr="00A431B4">
        <w:rPr>
          <w:rFonts w:ascii="Arial" w:eastAsia="Times New Roman" w:hAnsi="Arial" w:cs="Arial"/>
          <w:i/>
          <w:iCs/>
          <w:color w:val="000000"/>
          <w:sz w:val="24"/>
          <w:szCs w:val="24"/>
          <w:u w:val="single"/>
          <w:lang w:eastAsia="ru-RU"/>
        </w:rPr>
        <w:t>«Выявление особенностей строения позвонков».</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 xml:space="preserve">Состав и строение костей. Виды костей: трубчатые, плоские, губчатые. Строение бедренной кости. Соединения костей: подвижные (сустав), </w:t>
      </w:r>
      <w:proofErr w:type="spellStart"/>
      <w:r w:rsidRPr="00A431B4">
        <w:rPr>
          <w:rFonts w:ascii="Arial" w:eastAsia="Times New Roman" w:hAnsi="Arial" w:cs="Arial"/>
          <w:color w:val="000000"/>
          <w:sz w:val="24"/>
          <w:szCs w:val="24"/>
          <w:lang w:eastAsia="ru-RU"/>
        </w:rPr>
        <w:t>полуподвижные</w:t>
      </w:r>
      <w:proofErr w:type="spellEnd"/>
      <w:r w:rsidRPr="00A431B4">
        <w:rPr>
          <w:rFonts w:ascii="Arial" w:eastAsia="Times New Roman" w:hAnsi="Arial" w:cs="Arial"/>
          <w:color w:val="000000"/>
          <w:sz w:val="24"/>
          <w:szCs w:val="24"/>
          <w:lang w:eastAsia="ru-RU"/>
        </w:rPr>
        <w:t>, неподвижные. Строение сустава. Строение и работа скелетной мышцы. Нервная регуляция работы мышц. Основные группы скелетных мышц. Нарушения опорно-двигательной системы. Травмы. Оказание первой помощи при повреждении опорно-двигательной системы. Значение физических упражнений для формирования опорно-двигательной системы.</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i/>
          <w:iCs/>
          <w:color w:val="000000"/>
          <w:sz w:val="24"/>
          <w:szCs w:val="24"/>
          <w:u w:val="single"/>
          <w:lang w:eastAsia="ru-RU"/>
        </w:rPr>
        <w:t>Лабораторная работа№4 «Выявление плоскостопия и нарушений осанки» (выполняется дома).</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p>
    <w:p w:rsidR="00A431B4" w:rsidRDefault="00A431B4" w:rsidP="003B0EBA">
      <w:pPr>
        <w:shd w:val="clear" w:color="auto" w:fill="FFFFFF"/>
        <w:spacing w:after="150" w:line="240" w:lineRule="auto"/>
        <w:rPr>
          <w:rFonts w:ascii="Arial" w:eastAsia="Times New Roman" w:hAnsi="Arial" w:cs="Arial"/>
          <w:b/>
          <w:bCs/>
          <w:color w:val="000000"/>
          <w:sz w:val="24"/>
          <w:szCs w:val="24"/>
          <w:lang w:eastAsia="ru-RU"/>
        </w:rPr>
      </w:pPr>
    </w:p>
    <w:p w:rsidR="00A431B4" w:rsidRDefault="00A431B4" w:rsidP="003B0EBA">
      <w:pPr>
        <w:shd w:val="clear" w:color="auto" w:fill="FFFFFF"/>
        <w:spacing w:after="150" w:line="240" w:lineRule="auto"/>
        <w:rPr>
          <w:rFonts w:ascii="Arial" w:eastAsia="Times New Roman" w:hAnsi="Arial" w:cs="Arial"/>
          <w:b/>
          <w:bCs/>
          <w:color w:val="000000"/>
          <w:sz w:val="24"/>
          <w:szCs w:val="24"/>
          <w:lang w:eastAsia="ru-RU"/>
        </w:rPr>
      </w:pP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b/>
          <w:bCs/>
          <w:color w:val="000000"/>
          <w:sz w:val="24"/>
          <w:szCs w:val="24"/>
          <w:lang w:eastAsia="ru-RU"/>
        </w:rPr>
        <w:lastRenderedPageBreak/>
        <w:t>Внутренняя среда организма (4ч.)</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Внутренняя среда организма: кровь, лимфа, тканевая жидкость. Гомеостаз. Состав крови и ее функции. Состав плазмы крови. Форменные элементы крови: эритроциты, лейкоциты, моноциты, лимфоциты, тромбоциты. Иммунитет и органы иммунной системы.</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i/>
          <w:iCs/>
          <w:color w:val="000000"/>
          <w:sz w:val="24"/>
          <w:szCs w:val="24"/>
          <w:u w:val="single"/>
          <w:lang w:eastAsia="ru-RU"/>
        </w:rPr>
        <w:t>Лабораторная работа №5 «Сравнение микроскопического строения крови человека и лягушки».</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Иммунитет. Виды иммунитета. Вакцинация, лечебная сыворотка. Нарушения иммунитета. СПИД. Аллергия. Свертывание крови. Группы крови. Резус-фактор. Переливание крови. Донор. Реципиент.</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b/>
          <w:bCs/>
          <w:color w:val="000000"/>
          <w:sz w:val="24"/>
          <w:szCs w:val="24"/>
          <w:lang w:eastAsia="ru-RU"/>
        </w:rPr>
        <w:t>Сердечно-сосудистая и лимфатическая системы (4ч.)</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 xml:space="preserve">Строение и работа сердца. </w:t>
      </w:r>
      <w:proofErr w:type="spellStart"/>
      <w:r w:rsidRPr="00A431B4">
        <w:rPr>
          <w:rFonts w:ascii="Arial" w:eastAsia="Times New Roman" w:hAnsi="Arial" w:cs="Arial"/>
          <w:color w:val="000000"/>
          <w:sz w:val="24"/>
          <w:szCs w:val="24"/>
          <w:lang w:eastAsia="ru-RU"/>
        </w:rPr>
        <w:t>Автоматия</w:t>
      </w:r>
      <w:proofErr w:type="spellEnd"/>
      <w:r w:rsidRPr="00A431B4">
        <w:rPr>
          <w:rFonts w:ascii="Arial" w:eastAsia="Times New Roman" w:hAnsi="Arial" w:cs="Arial"/>
          <w:color w:val="000000"/>
          <w:sz w:val="24"/>
          <w:szCs w:val="24"/>
          <w:lang w:eastAsia="ru-RU"/>
        </w:rPr>
        <w:t xml:space="preserve"> сердца. Сердечный цикл. Регуляция работы сердца. Кровеносные сосуды. Движение крови по сосудам. Большой круг кровообращения. Малый круг кровообращения. Давление крови. Пульс. Регуляция кровообращения. Лимфатическая система.</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i/>
          <w:iCs/>
          <w:color w:val="000000"/>
          <w:sz w:val="24"/>
          <w:szCs w:val="24"/>
          <w:u w:val="single"/>
          <w:lang w:eastAsia="ru-RU"/>
        </w:rPr>
        <w:t>Лабораторная работа №5 «Подсчет пульса до и после дозированной нагрузки»,</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i/>
          <w:iCs/>
          <w:color w:val="000000"/>
          <w:sz w:val="24"/>
          <w:szCs w:val="24"/>
          <w:u w:val="single"/>
          <w:lang w:eastAsia="ru-RU"/>
        </w:rPr>
        <w:t>Лабораторная работа №6 «Измерение кровеносного давления с помощью автоматического прибора».</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Сердечно-сосудистые заболевания. Первая помощь при кровотечениях.</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b/>
          <w:bCs/>
          <w:color w:val="000000"/>
          <w:sz w:val="24"/>
          <w:szCs w:val="24"/>
          <w:u w:val="single"/>
          <w:lang w:eastAsia="ru-RU"/>
        </w:rPr>
        <w:t>Дыхательная система (3ч.)</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Значение дыхания. Дыхательная система человека. Органы дыхания и их функции. Строение легких. Голосовой аппарат. Газообмен. Дыхательные движения: вдох и выдох. Механизм дыхания. Жизненная емкость легких. Регуляция дыхания.</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i/>
          <w:iCs/>
          <w:color w:val="000000"/>
          <w:sz w:val="24"/>
          <w:szCs w:val="24"/>
          <w:u w:val="single"/>
          <w:lang w:eastAsia="ru-RU"/>
        </w:rPr>
        <w:t>Лабораторная работа №7 «Измерение обхват грудной клетки в состоянии вдоха и выдоха».</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Защитные реакции органов дыхания. Заболевания органов дыхания. Травмы дыхательной системы. Первая помощь при нарушении дыхания и остановке сердца. Гигиена дыхания.</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b/>
          <w:bCs/>
          <w:color w:val="000000"/>
          <w:sz w:val="24"/>
          <w:szCs w:val="24"/>
          <w:u w:val="single"/>
          <w:lang w:eastAsia="ru-RU"/>
        </w:rPr>
        <w:t>Пищеварительная система (5ч.)</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Состав пищи. Питание и пищеварение. Органы пищеварительной системы. Пищеварительные железы. Строение ротовой полости. Строение и значение зубов. Смена зубов. Язык. Слюнные железы. Слюна.</w:t>
      </w:r>
    </w:p>
    <w:p w:rsidR="00A431B4" w:rsidRDefault="00A431B4" w:rsidP="003B0EBA">
      <w:pPr>
        <w:shd w:val="clear" w:color="auto" w:fill="FFFFFF"/>
        <w:spacing w:after="150" w:line="240" w:lineRule="auto"/>
        <w:rPr>
          <w:rFonts w:ascii="Arial" w:eastAsia="Times New Roman" w:hAnsi="Arial" w:cs="Arial"/>
          <w:i/>
          <w:iCs/>
          <w:color w:val="000000"/>
          <w:sz w:val="24"/>
          <w:szCs w:val="24"/>
          <w:u w:val="single"/>
          <w:lang w:eastAsia="ru-RU"/>
        </w:rPr>
      </w:pPr>
    </w:p>
    <w:p w:rsidR="00A431B4" w:rsidRDefault="00A431B4" w:rsidP="003B0EBA">
      <w:pPr>
        <w:shd w:val="clear" w:color="auto" w:fill="FFFFFF"/>
        <w:spacing w:after="150" w:line="240" w:lineRule="auto"/>
        <w:rPr>
          <w:rFonts w:ascii="Arial" w:eastAsia="Times New Roman" w:hAnsi="Arial" w:cs="Arial"/>
          <w:i/>
          <w:iCs/>
          <w:color w:val="000000"/>
          <w:sz w:val="24"/>
          <w:szCs w:val="24"/>
          <w:u w:val="single"/>
          <w:lang w:eastAsia="ru-RU"/>
        </w:rPr>
      </w:pP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i/>
          <w:iCs/>
          <w:color w:val="000000"/>
          <w:sz w:val="24"/>
          <w:szCs w:val="24"/>
          <w:u w:val="single"/>
          <w:lang w:eastAsia="ru-RU"/>
        </w:rPr>
        <w:lastRenderedPageBreak/>
        <w:t>Лабораторная работа №8</w:t>
      </w:r>
      <w:r w:rsidRPr="00A431B4">
        <w:rPr>
          <w:rFonts w:ascii="Arial" w:eastAsia="Times New Roman" w:hAnsi="Arial" w:cs="Arial"/>
          <w:b/>
          <w:bCs/>
          <w:i/>
          <w:iCs/>
          <w:color w:val="000000"/>
          <w:sz w:val="24"/>
          <w:szCs w:val="24"/>
          <w:u w:val="single"/>
          <w:lang w:eastAsia="ru-RU"/>
        </w:rPr>
        <w:t> </w:t>
      </w:r>
      <w:r w:rsidRPr="00A431B4">
        <w:rPr>
          <w:rFonts w:ascii="Arial" w:eastAsia="Times New Roman" w:hAnsi="Arial" w:cs="Arial"/>
          <w:i/>
          <w:iCs/>
          <w:color w:val="000000"/>
          <w:sz w:val="24"/>
          <w:szCs w:val="24"/>
          <w:u w:val="single"/>
          <w:lang w:eastAsia="ru-RU"/>
        </w:rPr>
        <w:t>«Изучение внешнего строения зубов».</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Строение желудка. Желудочный сок. Пищеварение в желудке. Тонкий кишечник. Поджелудочная железа. Печень. Всасывание питательных веществ в кровь. Толстый кишечник. Аппендикс. Регуляция пищеварения. Работы И.П. Павлова по изучению процессов пищеварения. Гигиена питания. Заболевания органов пищеварительной системы.</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b/>
          <w:bCs/>
          <w:color w:val="000000"/>
          <w:sz w:val="24"/>
          <w:szCs w:val="24"/>
          <w:u w:val="single"/>
          <w:lang w:eastAsia="ru-RU"/>
        </w:rPr>
        <w:t>Обмен веществ (5ч.)</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Обмен веществ – общее свойство всех живых организмов. Затраты энергии в организме. Нормы и режим питания. Калорийность пищи. Белки: полноценные, неполноценные. Значение белков в организме человека. Углеводы – главный источник энергии в организме. Жиры, их значение. Обмен воды. Значение воды в организме человека. Обмен минеральных солей. Значение минеральных веществ в организме человека. Роль витаминов в организме человека. Классификация витаминов. Гипервитаминоз, гиповитаминоз, авитаминоз. Источники витаминов. Сохранение витаминов в пище. Регуляция обмена веществ. Основной обмен. Нарушения обмена веществ.</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b/>
          <w:bCs/>
          <w:color w:val="000000"/>
          <w:sz w:val="24"/>
          <w:szCs w:val="24"/>
          <w:u w:val="single"/>
          <w:lang w:eastAsia="ru-RU"/>
        </w:rPr>
        <w:t>Покровы тела (2ч.)</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Наружные покровы тела. Строение и функции кожи. Железы кожи (потовые, сальные). Производные кожи (волосы, ногти). Кожа – орган теплоотдачи. Уход за кожей. Гигиена одежды и обуви. Причины повреждения кожных покровов. Оказание первой помощи при перегревах, ожогах, обморожении. Закаливание. Заболевания кожи.</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b/>
          <w:bCs/>
          <w:color w:val="000000"/>
          <w:sz w:val="24"/>
          <w:szCs w:val="24"/>
          <w:u w:val="single"/>
          <w:lang w:eastAsia="ru-RU"/>
        </w:rPr>
        <w:t>Мочевыделительная система (2ч.)</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Выделение и его значение. Строение мочевыделительной системы. Органы мочевыделения. Почки: внешнее и внутреннее строение. Мочевой пузырь. Строение нефрона. Образование мочи. Регуляция работы почек. Заболевания органов выделения. Репродуктивная система.</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proofErr w:type="spellStart"/>
      <w:r w:rsidRPr="00A431B4">
        <w:rPr>
          <w:rFonts w:ascii="Arial" w:eastAsia="Times New Roman" w:hAnsi="Arial" w:cs="Arial"/>
          <w:b/>
          <w:bCs/>
          <w:color w:val="000000"/>
          <w:sz w:val="24"/>
          <w:szCs w:val="24"/>
          <w:u w:val="single"/>
          <w:lang w:eastAsia="ru-RU"/>
        </w:rPr>
        <w:t>Репродуктивая</w:t>
      </w:r>
      <w:proofErr w:type="spellEnd"/>
      <w:r w:rsidRPr="00A431B4">
        <w:rPr>
          <w:rFonts w:ascii="Arial" w:eastAsia="Times New Roman" w:hAnsi="Arial" w:cs="Arial"/>
          <w:b/>
          <w:bCs/>
          <w:color w:val="000000"/>
          <w:sz w:val="24"/>
          <w:szCs w:val="24"/>
          <w:u w:val="single"/>
          <w:lang w:eastAsia="ru-RU"/>
        </w:rPr>
        <w:t xml:space="preserve"> система. Индивидуальное развитие организма человека (4ч.)</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Половая система человека (женская и мужская). Половые клетки. Оплодотворение. Беременность. Менструация. Индивидуальное развитие организма человека (эмбриональный и постэмбриональный периоды). Эмбриональный период. Зародыш. Плод. Роды. Постэмбриональный период. Закономерности роста и развития ребенка. Половое созревание. Наследование пола и других признаков у человека. Ген – единица наследственности. Наследственные болезни, их причины. Врожденные заболевания у человека, их причины. Инфекции, передающиеся половым путем. Забота о репродуктивном здоровье. Контрацепция. Предупреждение нежелательной беременности. Профилактика и предупреждение наследственных и врожденных заболеваний. Значение медико-генетического консультирования для предупреждения наследственных заболеваний человека.</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b/>
          <w:bCs/>
          <w:color w:val="000000"/>
          <w:sz w:val="24"/>
          <w:szCs w:val="24"/>
          <w:u w:val="single"/>
          <w:lang w:eastAsia="ru-RU"/>
        </w:rPr>
        <w:t>Поведение и психика человека (9ч.)</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Учение о высшей нервной деятельности (ВНД). Исследования И.М. Сеченова, И.П. Павлова. Рефлекс – основная форма деятельности нервной системы. Высшая нервная деятельность – совокупность безусловных и условных рефлексов. Классификация безусловных рефлексов. Инстинкты. Условные рефлексы. Образование условных рефлексов. Механизм выработки условного рефлекса. Торможение условных рефлексов. Внешнее (безусловное) торможение и внутреннее (условное) торможение. Суточный ритм. Бодрствование и сон. Значение сна. Медленный сон. Быстрый сон. Сновидения. Нарушения сна и их предупреждение. Сигнальные системы. Первая сигнальная система. Вторая сигнальная система. Речевые условные рефлексы. Мышление. Виды мышления. Значение памяти. Виды памяти. Механизм запоминания. Обучение. Навыки. Эмоции. Многообразие эмоций. Виды эмоций. Состояние аффекта. Страсть. Темперамент. Виды темперамента. Характер личности и факторы, влияющие на него. Деятельность – осознанная активность человека. Цель и мотив деятельности. Потребности (биологические, социальные, духовные). Познание как вид деятельности человека. Одаренность.</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b/>
          <w:bCs/>
          <w:color w:val="000000"/>
          <w:sz w:val="24"/>
          <w:szCs w:val="24"/>
          <w:lang w:eastAsia="ru-RU"/>
        </w:rPr>
        <w:t>Раздел 3. Человек и его здоровье (3ч.)</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Здоровье человека. Здоровый образ жизни. Факторы, укрепляющие здоровье. Основные формы труда. Рациональная организация труда и отдыха. Взаимосвязь человека и окружающей среды. Воздействие окружающей среды на организм человека (факторы неживой природы, антропогенные, биотические, социальные факторы).</w:t>
      </w:r>
    </w:p>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p>
    <w:p w:rsidR="003B0EBA" w:rsidRPr="00A431B4" w:rsidRDefault="003B0EBA" w:rsidP="00A431B4">
      <w:pPr>
        <w:shd w:val="clear" w:color="auto" w:fill="FFFFFF"/>
        <w:spacing w:after="150" w:line="240" w:lineRule="auto"/>
        <w:jc w:val="center"/>
        <w:rPr>
          <w:rFonts w:ascii="Arial" w:eastAsia="Times New Roman" w:hAnsi="Arial" w:cs="Arial"/>
          <w:b/>
          <w:color w:val="000000"/>
          <w:sz w:val="24"/>
          <w:szCs w:val="24"/>
          <w:u w:val="single"/>
          <w:lang w:eastAsia="ru-RU"/>
        </w:rPr>
      </w:pPr>
      <w:r w:rsidRPr="00A431B4">
        <w:rPr>
          <w:rFonts w:ascii="Arial" w:eastAsia="Times New Roman" w:hAnsi="Arial" w:cs="Arial"/>
          <w:b/>
          <w:color w:val="000000"/>
          <w:sz w:val="24"/>
          <w:szCs w:val="24"/>
          <w:u w:val="single"/>
          <w:lang w:eastAsia="ru-RU"/>
        </w:rPr>
        <w:t>Тематическое планирование</w:t>
      </w:r>
    </w:p>
    <w:tbl>
      <w:tblPr>
        <w:tblW w:w="14593" w:type="dxa"/>
        <w:shd w:val="clear" w:color="auto" w:fill="FFFFFF"/>
        <w:tblCellMar>
          <w:top w:w="84" w:type="dxa"/>
          <w:left w:w="84" w:type="dxa"/>
          <w:bottom w:w="84" w:type="dxa"/>
          <w:right w:w="84" w:type="dxa"/>
        </w:tblCellMar>
        <w:tblLook w:val="04A0" w:firstRow="1" w:lastRow="0" w:firstColumn="1" w:lastColumn="0" w:noHBand="0" w:noVBand="1"/>
      </w:tblPr>
      <w:tblGrid>
        <w:gridCol w:w="442"/>
        <w:gridCol w:w="6647"/>
        <w:gridCol w:w="983"/>
        <w:gridCol w:w="2552"/>
        <w:gridCol w:w="3969"/>
      </w:tblGrid>
      <w:tr w:rsidR="003B0EBA" w:rsidRPr="00A431B4" w:rsidTr="00A431B4">
        <w:tc>
          <w:tcPr>
            <w:tcW w:w="44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0EBA" w:rsidRPr="00A431B4" w:rsidRDefault="003B0EBA"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 п/п</w:t>
            </w:r>
          </w:p>
        </w:tc>
        <w:tc>
          <w:tcPr>
            <w:tcW w:w="664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0EBA" w:rsidRPr="00A431B4" w:rsidRDefault="003B0EBA"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Наименование разделов и тем</w:t>
            </w:r>
          </w:p>
        </w:tc>
        <w:tc>
          <w:tcPr>
            <w:tcW w:w="98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0EBA" w:rsidRPr="00A431B4" w:rsidRDefault="003B0EBA"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Всего часов</w:t>
            </w:r>
          </w:p>
        </w:tc>
        <w:tc>
          <w:tcPr>
            <w:tcW w:w="65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B0EBA" w:rsidRPr="00A431B4" w:rsidRDefault="003B0EBA"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Количество контрольных, лабораторных и проверочных работ, в том числе:</w:t>
            </w:r>
          </w:p>
        </w:tc>
      </w:tr>
      <w:tr w:rsidR="003B0EBA" w:rsidRPr="00A431B4" w:rsidTr="00A431B4">
        <w:tc>
          <w:tcPr>
            <w:tcW w:w="0" w:type="auto"/>
            <w:vMerge/>
            <w:tcBorders>
              <w:top w:val="single" w:sz="6" w:space="0" w:color="000000"/>
              <w:left w:val="single" w:sz="6" w:space="0" w:color="000000"/>
              <w:bottom w:val="single" w:sz="6" w:space="0" w:color="000000"/>
              <w:right w:val="nil"/>
            </w:tcBorders>
            <w:shd w:val="clear" w:color="auto" w:fill="FFFFFF"/>
            <w:hideMark/>
          </w:tcPr>
          <w:p w:rsidR="003B0EBA" w:rsidRPr="00A431B4" w:rsidRDefault="003B0EBA" w:rsidP="003B0EBA">
            <w:pPr>
              <w:spacing w:after="0" w:line="240" w:lineRule="auto"/>
              <w:rPr>
                <w:rFonts w:ascii="Arial" w:eastAsia="Times New Roman" w:hAnsi="Arial" w:cs="Arial"/>
                <w:color w:val="000000"/>
                <w:sz w:val="24"/>
                <w:szCs w:val="24"/>
                <w:lang w:eastAsia="ru-RU"/>
              </w:rPr>
            </w:pPr>
          </w:p>
        </w:tc>
        <w:tc>
          <w:tcPr>
            <w:tcW w:w="6647" w:type="dxa"/>
            <w:vMerge/>
            <w:tcBorders>
              <w:top w:val="single" w:sz="6" w:space="0" w:color="000000"/>
              <w:left w:val="single" w:sz="6" w:space="0" w:color="000000"/>
              <w:bottom w:val="single" w:sz="6" w:space="0" w:color="000000"/>
              <w:right w:val="nil"/>
            </w:tcBorders>
            <w:shd w:val="clear" w:color="auto" w:fill="FFFFFF"/>
            <w:hideMark/>
          </w:tcPr>
          <w:p w:rsidR="003B0EBA" w:rsidRPr="00A431B4" w:rsidRDefault="003B0EBA" w:rsidP="003B0EBA">
            <w:pPr>
              <w:spacing w:after="0" w:line="240" w:lineRule="auto"/>
              <w:rPr>
                <w:rFonts w:ascii="Arial" w:eastAsia="Times New Roman" w:hAnsi="Arial" w:cs="Arial"/>
                <w:color w:val="000000"/>
                <w:sz w:val="24"/>
                <w:szCs w:val="24"/>
                <w:lang w:eastAsia="ru-RU"/>
              </w:rPr>
            </w:pPr>
          </w:p>
        </w:tc>
        <w:tc>
          <w:tcPr>
            <w:tcW w:w="983" w:type="dxa"/>
            <w:vMerge/>
            <w:tcBorders>
              <w:top w:val="single" w:sz="6" w:space="0" w:color="000000"/>
              <w:left w:val="single" w:sz="6" w:space="0" w:color="000000"/>
              <w:bottom w:val="single" w:sz="6" w:space="0" w:color="000000"/>
              <w:right w:val="nil"/>
            </w:tcBorders>
            <w:shd w:val="clear" w:color="auto" w:fill="FFFFFF"/>
            <w:hideMark/>
          </w:tcPr>
          <w:p w:rsidR="003B0EBA" w:rsidRPr="00A431B4" w:rsidRDefault="003B0EBA" w:rsidP="003B0EBA">
            <w:pPr>
              <w:spacing w:after="0" w:line="240" w:lineRule="auto"/>
              <w:rPr>
                <w:rFonts w:ascii="Arial" w:eastAsia="Times New Roman" w:hAnsi="Arial" w:cs="Arial"/>
                <w:color w:val="000000"/>
                <w:sz w:val="24"/>
                <w:szCs w:val="24"/>
                <w:lang w:eastAsia="ru-RU"/>
              </w:rPr>
            </w:pPr>
          </w:p>
        </w:tc>
        <w:tc>
          <w:tcPr>
            <w:tcW w:w="25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0EBA" w:rsidRPr="00A431B4" w:rsidRDefault="003B0EBA"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лабораторно-практические работы</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B0EBA" w:rsidRPr="00A431B4" w:rsidRDefault="003B0EBA"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контрольные, проверочные, работы</w:t>
            </w:r>
          </w:p>
        </w:tc>
      </w:tr>
      <w:tr w:rsidR="003B0EBA" w:rsidRPr="00A431B4" w:rsidTr="00A431B4">
        <w:tc>
          <w:tcPr>
            <w:tcW w:w="4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0EBA" w:rsidRPr="00A431B4" w:rsidRDefault="003B0EBA"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66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0EBA" w:rsidRPr="00A431B4" w:rsidRDefault="003B0EBA"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Раздел 1. Место человека в системе органического мира.</w:t>
            </w:r>
          </w:p>
        </w:tc>
        <w:tc>
          <w:tcPr>
            <w:tcW w:w="9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0EBA" w:rsidRPr="00A431B4" w:rsidRDefault="003B0EBA"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6</w:t>
            </w:r>
          </w:p>
        </w:tc>
        <w:tc>
          <w:tcPr>
            <w:tcW w:w="25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0EBA" w:rsidRPr="00A431B4" w:rsidRDefault="003B0EBA"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B0EBA" w:rsidRPr="00A431B4" w:rsidRDefault="003B0EBA" w:rsidP="003B0EBA">
            <w:pPr>
              <w:spacing w:after="150" w:line="240" w:lineRule="auto"/>
              <w:rPr>
                <w:rFonts w:ascii="Arial" w:eastAsia="Times New Roman" w:hAnsi="Arial" w:cs="Arial"/>
                <w:color w:val="000000"/>
                <w:sz w:val="24"/>
                <w:szCs w:val="24"/>
                <w:lang w:eastAsia="ru-RU"/>
              </w:rPr>
            </w:pPr>
          </w:p>
        </w:tc>
      </w:tr>
      <w:tr w:rsidR="003B0EBA" w:rsidRPr="00A431B4" w:rsidTr="00A431B4">
        <w:tc>
          <w:tcPr>
            <w:tcW w:w="4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0EBA" w:rsidRPr="00A431B4" w:rsidRDefault="003B0EBA"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2</w:t>
            </w:r>
          </w:p>
        </w:tc>
        <w:tc>
          <w:tcPr>
            <w:tcW w:w="66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0EBA" w:rsidRPr="00A431B4" w:rsidRDefault="003B0EBA"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Раздел 2. Физиологические системы органов человека.</w:t>
            </w:r>
          </w:p>
        </w:tc>
        <w:tc>
          <w:tcPr>
            <w:tcW w:w="9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0EBA" w:rsidRPr="00A431B4" w:rsidRDefault="003B0EBA"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58</w:t>
            </w:r>
          </w:p>
        </w:tc>
        <w:tc>
          <w:tcPr>
            <w:tcW w:w="25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0EBA" w:rsidRPr="00A431B4" w:rsidRDefault="003B0EBA"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8</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B0EBA" w:rsidRPr="00A431B4" w:rsidRDefault="003B0EBA"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8 проверочных работ,</w:t>
            </w:r>
          </w:p>
          <w:p w:rsidR="003B0EBA" w:rsidRPr="00A431B4" w:rsidRDefault="003B0EBA"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 КР за 1 полугодие</w:t>
            </w:r>
          </w:p>
        </w:tc>
      </w:tr>
      <w:tr w:rsidR="003B0EBA" w:rsidRPr="00A431B4" w:rsidTr="00A431B4">
        <w:tc>
          <w:tcPr>
            <w:tcW w:w="4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0EBA" w:rsidRPr="00A431B4" w:rsidRDefault="003B0EBA"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3</w:t>
            </w:r>
          </w:p>
        </w:tc>
        <w:tc>
          <w:tcPr>
            <w:tcW w:w="66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0EBA" w:rsidRPr="00A431B4" w:rsidRDefault="003B0EBA"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Раздел 3. Человек и его здоровье.</w:t>
            </w:r>
          </w:p>
        </w:tc>
        <w:tc>
          <w:tcPr>
            <w:tcW w:w="9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0EBA" w:rsidRPr="00A431B4" w:rsidRDefault="003B0EBA"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3</w:t>
            </w:r>
          </w:p>
        </w:tc>
        <w:tc>
          <w:tcPr>
            <w:tcW w:w="25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0EBA" w:rsidRPr="00A431B4" w:rsidRDefault="003B0EBA" w:rsidP="003B0EBA">
            <w:pPr>
              <w:spacing w:after="150" w:line="240" w:lineRule="auto"/>
              <w:rPr>
                <w:rFonts w:ascii="Arial" w:eastAsia="Times New Roman" w:hAnsi="Arial" w:cs="Arial"/>
                <w:color w:val="000000"/>
                <w:sz w:val="24"/>
                <w:szCs w:val="24"/>
                <w:lang w:eastAsia="ru-RU"/>
              </w:rPr>
            </w:pP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B0EBA" w:rsidRPr="00A431B4" w:rsidRDefault="003B0EBA"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 (итоговая КР за курс 8 класса)</w:t>
            </w:r>
          </w:p>
        </w:tc>
      </w:tr>
      <w:tr w:rsidR="003B0EBA" w:rsidRPr="00A431B4" w:rsidTr="00A431B4">
        <w:tc>
          <w:tcPr>
            <w:tcW w:w="4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0EBA" w:rsidRPr="00A431B4" w:rsidRDefault="003B0EBA" w:rsidP="003B0EBA">
            <w:pPr>
              <w:spacing w:after="150" w:line="240" w:lineRule="auto"/>
              <w:rPr>
                <w:rFonts w:ascii="Arial" w:eastAsia="Times New Roman" w:hAnsi="Arial" w:cs="Arial"/>
                <w:color w:val="000000"/>
                <w:sz w:val="24"/>
                <w:szCs w:val="24"/>
                <w:lang w:eastAsia="ru-RU"/>
              </w:rPr>
            </w:pPr>
          </w:p>
        </w:tc>
        <w:tc>
          <w:tcPr>
            <w:tcW w:w="66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0EBA" w:rsidRPr="00A431B4" w:rsidRDefault="003B0EBA"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ИТОГО</w:t>
            </w:r>
          </w:p>
        </w:tc>
        <w:tc>
          <w:tcPr>
            <w:tcW w:w="9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0EBA" w:rsidRPr="00A431B4" w:rsidRDefault="003B0EBA"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68</w:t>
            </w:r>
          </w:p>
        </w:tc>
        <w:tc>
          <w:tcPr>
            <w:tcW w:w="25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0EBA" w:rsidRPr="00A431B4" w:rsidRDefault="003B0EBA"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9</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B0EBA" w:rsidRPr="00A431B4" w:rsidRDefault="003B0EBA"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10</w:t>
            </w:r>
          </w:p>
        </w:tc>
      </w:tr>
    </w:tbl>
    <w:p w:rsidR="003B0EBA" w:rsidRPr="00A431B4" w:rsidRDefault="003B0EBA" w:rsidP="003B0EBA">
      <w:pPr>
        <w:shd w:val="clear" w:color="auto" w:fill="FFFFFF"/>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b/>
          <w:bCs/>
          <w:color w:val="000000"/>
          <w:sz w:val="24"/>
          <w:szCs w:val="24"/>
          <w:lang w:eastAsia="ru-RU"/>
        </w:rPr>
        <w:lastRenderedPageBreak/>
        <w:t>КАЛЕНДАРНО – ТЕМАТИЧЕСКОЕ ПЛАНИРОВАНИЕ</w:t>
      </w:r>
    </w:p>
    <w:tbl>
      <w:tblPr>
        <w:tblW w:w="15160" w:type="dxa"/>
        <w:shd w:val="clear" w:color="auto" w:fill="FFFFFF"/>
        <w:tblLayout w:type="fixed"/>
        <w:tblCellMar>
          <w:top w:w="84" w:type="dxa"/>
          <w:left w:w="84" w:type="dxa"/>
          <w:bottom w:w="84" w:type="dxa"/>
          <w:right w:w="84" w:type="dxa"/>
        </w:tblCellMar>
        <w:tblLook w:val="04A0" w:firstRow="1" w:lastRow="0" w:firstColumn="1" w:lastColumn="0" w:noHBand="0" w:noVBand="1"/>
      </w:tblPr>
      <w:tblGrid>
        <w:gridCol w:w="1120"/>
        <w:gridCol w:w="7554"/>
        <w:gridCol w:w="1405"/>
        <w:gridCol w:w="1820"/>
        <w:gridCol w:w="482"/>
        <w:gridCol w:w="2496"/>
        <w:gridCol w:w="283"/>
      </w:tblGrid>
      <w:tr w:rsidR="00B92794" w:rsidRPr="00A431B4" w:rsidTr="00A431B4">
        <w:trPr>
          <w:trHeight w:val="1573"/>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 </w:t>
            </w:r>
            <w:r w:rsidRPr="00A431B4">
              <w:rPr>
                <w:rFonts w:ascii="Arial" w:eastAsia="Times New Roman" w:hAnsi="Arial" w:cs="Arial"/>
                <w:b/>
                <w:bCs/>
                <w:color w:val="000000"/>
                <w:sz w:val="24"/>
                <w:szCs w:val="24"/>
                <w:lang w:eastAsia="ru-RU"/>
              </w:rPr>
              <w:t>урока</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b/>
                <w:bCs/>
                <w:color w:val="000000"/>
                <w:sz w:val="24"/>
                <w:szCs w:val="24"/>
                <w:lang w:eastAsia="ru-RU"/>
              </w:rPr>
              <w:t>Тема урока</w:t>
            </w:r>
          </w:p>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b/>
                <w:bCs/>
                <w:color w:val="000000"/>
                <w:sz w:val="24"/>
                <w:szCs w:val="24"/>
                <w:lang w:eastAsia="ru-RU"/>
              </w:rPr>
              <w:t>Кол-во часов</w:t>
            </w:r>
          </w:p>
        </w:tc>
        <w:tc>
          <w:tcPr>
            <w:tcW w:w="1820" w:type="dxa"/>
            <w:tcBorders>
              <w:top w:val="single" w:sz="6" w:space="0" w:color="000000"/>
              <w:left w:val="single" w:sz="6" w:space="0" w:color="000000"/>
              <w:right w:val="single" w:sz="4" w:space="0" w:color="auto"/>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b/>
                <w:bCs/>
                <w:color w:val="000000"/>
                <w:sz w:val="24"/>
                <w:szCs w:val="24"/>
                <w:lang w:eastAsia="ru-RU"/>
              </w:rPr>
              <w:t>Дата проведения</w:t>
            </w:r>
          </w:p>
        </w:tc>
        <w:tc>
          <w:tcPr>
            <w:tcW w:w="2978" w:type="dxa"/>
            <w:gridSpan w:val="2"/>
            <w:tcBorders>
              <w:top w:val="single" w:sz="6" w:space="0" w:color="000000"/>
              <w:left w:val="single" w:sz="4" w:space="0" w:color="auto"/>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B92794">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br/>
            </w:r>
          </w:p>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b/>
                <w:bCs/>
                <w:color w:val="000000"/>
                <w:sz w:val="24"/>
                <w:szCs w:val="24"/>
                <w:lang w:eastAsia="ru-RU"/>
              </w:rPr>
              <w:t>Дом. задание</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br/>
            </w:r>
          </w:p>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br/>
            </w:r>
          </w:p>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899" w:type="dxa"/>
            <w:gridSpan w:val="4"/>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i/>
                <w:color w:val="000000"/>
                <w:sz w:val="24"/>
                <w:szCs w:val="24"/>
                <w:lang w:eastAsia="ru-RU"/>
              </w:rPr>
            </w:pPr>
            <w:r w:rsidRPr="00A431B4">
              <w:rPr>
                <w:rFonts w:ascii="Arial" w:eastAsia="Times New Roman" w:hAnsi="Arial" w:cs="Arial"/>
                <w:b/>
                <w:bCs/>
                <w:i/>
                <w:color w:val="000000"/>
                <w:sz w:val="24"/>
                <w:szCs w:val="24"/>
                <w:lang w:eastAsia="ru-RU"/>
              </w:rPr>
              <w:t>Раздел 1. Место человека в системе органического мира (6 ч)</w:t>
            </w:r>
          </w:p>
        </w:tc>
        <w:tc>
          <w:tcPr>
            <w:tcW w:w="2978" w:type="dxa"/>
            <w:gridSpan w:val="2"/>
            <w:tcBorders>
              <w:top w:val="single" w:sz="6" w:space="0" w:color="000000"/>
              <w:left w:val="single" w:sz="4" w:space="0" w:color="auto"/>
              <w:bottom w:val="single" w:sz="6" w:space="0" w:color="000000"/>
              <w:right w:val="single" w:sz="4" w:space="0" w:color="auto"/>
            </w:tcBorders>
            <w:shd w:val="clear" w:color="auto" w:fill="FFFFFF"/>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83" w:type="dxa"/>
            <w:tcBorders>
              <w:top w:val="single" w:sz="6" w:space="0" w:color="000000"/>
              <w:left w:val="single" w:sz="4" w:space="0" w:color="auto"/>
              <w:bottom w:val="single" w:sz="6" w:space="0" w:color="000000"/>
              <w:right w:val="single" w:sz="6" w:space="0" w:color="000000"/>
            </w:tcBorders>
            <w:shd w:val="clear" w:color="auto" w:fill="FFFFFF"/>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B92794">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1/1</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Науки, изучающие организм человека.</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П.1 , с.6-8 (схема)</w:t>
            </w:r>
          </w:p>
        </w:tc>
        <w:tc>
          <w:tcPr>
            <w:tcW w:w="283" w:type="dxa"/>
            <w:tcBorders>
              <w:top w:val="single" w:sz="6" w:space="0" w:color="000000"/>
              <w:left w:val="single" w:sz="4" w:space="0" w:color="auto"/>
              <w:bottom w:val="single" w:sz="6" w:space="0" w:color="000000"/>
              <w:right w:val="single" w:sz="6" w:space="0" w:color="000000"/>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B92794">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2/2</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Систематическое положении человека.</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 xml:space="preserve">П.2, (с.10-13) </w:t>
            </w:r>
            <w:proofErr w:type="spellStart"/>
            <w:r w:rsidRPr="00A431B4">
              <w:rPr>
                <w:rFonts w:ascii="Arial" w:eastAsia="Times New Roman" w:hAnsi="Arial" w:cs="Arial"/>
                <w:color w:val="000000"/>
                <w:sz w:val="24"/>
                <w:szCs w:val="24"/>
                <w:lang w:eastAsia="ru-RU"/>
              </w:rPr>
              <w:t>синквейн</w:t>
            </w:r>
            <w:proofErr w:type="spellEnd"/>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B92794">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3/3</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Эволюция человека. Расы современного человека.</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П.3 (с.15-18 (зад. стр.19 после параграфа), инд. мини-проекты</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B92794">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4/4</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Общий обзор организма человека.</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П.4 (с. 20-23) (схема и табл. со стр. 24)</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5/5</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Ткани. </w:t>
            </w:r>
            <w:r w:rsidRPr="00A431B4">
              <w:rPr>
                <w:rFonts w:ascii="Arial" w:eastAsia="Times New Roman" w:hAnsi="Arial" w:cs="Arial"/>
                <w:i/>
                <w:iCs/>
                <w:color w:val="000000"/>
                <w:sz w:val="24"/>
                <w:szCs w:val="24"/>
                <w:u w:val="single"/>
                <w:lang w:eastAsia="ru-RU"/>
              </w:rPr>
              <w:t>Лабораторная работа 1 «Выявление особенностей строения клеток разных тканей».</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 xml:space="preserve">П.5 (с.23-28), табл. с.29, отчет по </w:t>
            </w:r>
            <w:proofErr w:type="spellStart"/>
            <w:r w:rsidRPr="00A431B4">
              <w:rPr>
                <w:rFonts w:ascii="Arial" w:eastAsia="Times New Roman" w:hAnsi="Arial" w:cs="Arial"/>
                <w:color w:val="000000"/>
                <w:sz w:val="24"/>
                <w:szCs w:val="24"/>
                <w:lang w:eastAsia="ru-RU"/>
              </w:rPr>
              <w:t>лаб</w:t>
            </w:r>
            <w:proofErr w:type="spellEnd"/>
            <w:r w:rsidRPr="00A431B4">
              <w:rPr>
                <w:rFonts w:ascii="Arial" w:eastAsia="Times New Roman" w:hAnsi="Arial" w:cs="Arial"/>
                <w:color w:val="000000"/>
                <w:sz w:val="24"/>
                <w:szCs w:val="24"/>
                <w:lang w:eastAsia="ru-RU"/>
              </w:rPr>
              <w:t>/р</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6/6</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ВХОДНОЙ КОНТРОЛЬ ЗА КУРС 7 КЛАССА</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Кроссворд по терминам 7 класса. Выборочные тематические задания из сборника ОГЭ</w:t>
            </w:r>
          </w:p>
        </w:tc>
        <w:tc>
          <w:tcPr>
            <w:tcW w:w="283" w:type="dxa"/>
            <w:tcBorders>
              <w:top w:val="single" w:sz="6" w:space="0" w:color="000000"/>
              <w:left w:val="single" w:sz="4" w:space="0" w:color="auto"/>
              <w:bottom w:val="single" w:sz="6" w:space="0" w:color="000000"/>
              <w:right w:val="single" w:sz="6" w:space="0" w:color="000000"/>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899" w:type="dxa"/>
            <w:gridSpan w:val="4"/>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A431B4" w:rsidRDefault="00A431B4" w:rsidP="003B0EBA">
            <w:pPr>
              <w:spacing w:after="150" w:line="240" w:lineRule="auto"/>
              <w:jc w:val="center"/>
              <w:rPr>
                <w:rFonts w:ascii="Arial" w:eastAsia="Times New Roman" w:hAnsi="Arial" w:cs="Arial"/>
                <w:b/>
                <w:bCs/>
                <w:i/>
                <w:color w:val="000000"/>
                <w:sz w:val="24"/>
                <w:szCs w:val="24"/>
                <w:lang w:eastAsia="ru-RU"/>
              </w:rPr>
            </w:pPr>
          </w:p>
          <w:p w:rsidR="00B92794" w:rsidRDefault="00B92794" w:rsidP="003B0EBA">
            <w:pPr>
              <w:spacing w:after="150" w:line="240" w:lineRule="auto"/>
              <w:jc w:val="center"/>
              <w:rPr>
                <w:rFonts w:ascii="Arial" w:eastAsia="Times New Roman" w:hAnsi="Arial" w:cs="Arial"/>
                <w:b/>
                <w:bCs/>
                <w:i/>
                <w:color w:val="000000"/>
                <w:sz w:val="24"/>
                <w:szCs w:val="24"/>
                <w:lang w:eastAsia="ru-RU"/>
              </w:rPr>
            </w:pPr>
            <w:r w:rsidRPr="00A431B4">
              <w:rPr>
                <w:rFonts w:ascii="Arial" w:eastAsia="Times New Roman" w:hAnsi="Arial" w:cs="Arial"/>
                <w:b/>
                <w:bCs/>
                <w:i/>
                <w:color w:val="000000"/>
                <w:sz w:val="24"/>
                <w:szCs w:val="24"/>
                <w:lang w:eastAsia="ru-RU"/>
              </w:rPr>
              <w:t>Раздел 2. Физиологические системы органов человека (58 ч)</w:t>
            </w:r>
          </w:p>
          <w:p w:rsidR="00A431B4" w:rsidRPr="00A431B4" w:rsidRDefault="00A431B4" w:rsidP="003B0EBA">
            <w:pPr>
              <w:spacing w:after="150" w:line="240" w:lineRule="auto"/>
              <w:jc w:val="center"/>
              <w:rPr>
                <w:rFonts w:ascii="Arial" w:eastAsia="Times New Roman" w:hAnsi="Arial" w:cs="Arial"/>
                <w:i/>
                <w:color w:val="000000"/>
                <w:sz w:val="24"/>
                <w:szCs w:val="24"/>
                <w:lang w:eastAsia="ru-RU"/>
              </w:rPr>
            </w:pPr>
          </w:p>
        </w:tc>
        <w:tc>
          <w:tcPr>
            <w:tcW w:w="2978" w:type="dxa"/>
            <w:gridSpan w:val="2"/>
            <w:tcBorders>
              <w:top w:val="single" w:sz="6" w:space="0" w:color="000000"/>
              <w:left w:val="single" w:sz="4" w:space="0" w:color="auto"/>
              <w:bottom w:val="single" w:sz="6" w:space="0" w:color="000000"/>
              <w:right w:val="single" w:sz="4" w:space="0" w:color="auto"/>
            </w:tcBorders>
            <w:shd w:val="clear" w:color="auto" w:fill="FFFFFF"/>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83" w:type="dxa"/>
            <w:tcBorders>
              <w:top w:val="single" w:sz="6" w:space="0" w:color="000000"/>
              <w:left w:val="single" w:sz="4" w:space="0" w:color="auto"/>
              <w:bottom w:val="single" w:sz="6" w:space="0" w:color="000000"/>
              <w:right w:val="single" w:sz="6" w:space="0" w:color="000000"/>
            </w:tcBorders>
            <w:shd w:val="clear" w:color="auto" w:fill="FFFFFF"/>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899" w:type="dxa"/>
            <w:gridSpan w:val="4"/>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b/>
                <w:bCs/>
                <w:color w:val="000000"/>
                <w:sz w:val="24"/>
                <w:szCs w:val="24"/>
                <w:lang w:eastAsia="ru-RU"/>
              </w:rPr>
              <w:t>Тема 1. Регуляторные системы: нервная и эндокринная (8ч)</w:t>
            </w:r>
          </w:p>
        </w:tc>
        <w:tc>
          <w:tcPr>
            <w:tcW w:w="2978" w:type="dxa"/>
            <w:gridSpan w:val="2"/>
            <w:tcBorders>
              <w:top w:val="single" w:sz="6" w:space="0" w:color="000000"/>
              <w:left w:val="single" w:sz="4" w:space="0" w:color="auto"/>
              <w:bottom w:val="single" w:sz="6" w:space="0" w:color="000000"/>
              <w:right w:val="single" w:sz="4" w:space="0" w:color="auto"/>
            </w:tcBorders>
            <w:shd w:val="clear" w:color="auto" w:fill="FFFFFF"/>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83" w:type="dxa"/>
            <w:tcBorders>
              <w:top w:val="single" w:sz="6" w:space="0" w:color="000000"/>
              <w:left w:val="single" w:sz="4" w:space="0" w:color="auto"/>
              <w:bottom w:val="single" w:sz="6" w:space="0" w:color="000000"/>
              <w:right w:val="single" w:sz="6" w:space="0" w:color="000000"/>
            </w:tcBorders>
            <w:shd w:val="clear" w:color="auto" w:fill="FFFFFF"/>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7/1</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Регуляция функций организма.</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П.6 (с.32-34), работа с текстом (зад.стр.34)</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lastRenderedPageBreak/>
              <w:t>8/2</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Строение и функции нервной системы.</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П.7 (с.38-задание)</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9/3</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Строение и функции спинного мозга. Вегетативная нервная система.</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П.8 (с.38-40), задания с.41, таблица</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10/4</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Строение и функции головного мозга.</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П.9 (с.42-45), таблица,зад.стр.46</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11/4</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i/>
                <w:iCs/>
                <w:color w:val="000000"/>
                <w:sz w:val="24"/>
                <w:szCs w:val="24"/>
                <w:u w:val="single"/>
                <w:lang w:eastAsia="ru-RU"/>
              </w:rPr>
              <w:t>Лабораторная работа 2 «Изучение строения головного мозга».</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 xml:space="preserve">с. 46 (отчет по </w:t>
            </w:r>
            <w:proofErr w:type="spellStart"/>
            <w:r w:rsidRPr="00A431B4">
              <w:rPr>
                <w:rFonts w:ascii="Arial" w:eastAsia="Times New Roman" w:hAnsi="Arial" w:cs="Arial"/>
                <w:color w:val="000000"/>
                <w:sz w:val="24"/>
                <w:szCs w:val="24"/>
                <w:lang w:eastAsia="ru-RU"/>
              </w:rPr>
              <w:t>лаб</w:t>
            </w:r>
            <w:proofErr w:type="spellEnd"/>
            <w:r w:rsidRPr="00A431B4">
              <w:rPr>
                <w:rFonts w:ascii="Arial" w:eastAsia="Times New Roman" w:hAnsi="Arial" w:cs="Arial"/>
                <w:color w:val="000000"/>
                <w:sz w:val="24"/>
                <w:szCs w:val="24"/>
                <w:lang w:eastAsia="ru-RU"/>
              </w:rPr>
              <w:t>/р)</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12/5</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Нарушения в работе нервной системы и их предупреждение.</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П.10 (с.47-48) (ответить на вопросы с.49)</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13/6</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Строение и функции желёз внутренней секреции.</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П.11 (с.49-52) (заполнить табл. с.53)</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14/7</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Нарушения работы эндокринной системы и их предупреждение.</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П.12 (с.54-56) (заполнить табл. с.56)</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15/8</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Повторительно-обобщающий урок по теме «Регуляторные системы: нервная и эндокринная» </w:t>
            </w:r>
            <w:r w:rsidRPr="00A431B4">
              <w:rPr>
                <w:rFonts w:ascii="Arial" w:eastAsia="Times New Roman" w:hAnsi="Arial" w:cs="Arial"/>
                <w:i/>
                <w:iCs/>
                <w:color w:val="000000"/>
                <w:sz w:val="24"/>
                <w:szCs w:val="24"/>
                <w:lang w:eastAsia="ru-RU"/>
              </w:rPr>
              <w:t>(</w:t>
            </w:r>
            <w:r w:rsidRPr="00A431B4">
              <w:rPr>
                <w:rFonts w:ascii="Arial" w:eastAsia="Times New Roman" w:hAnsi="Arial" w:cs="Arial"/>
                <w:i/>
                <w:iCs/>
                <w:color w:val="000000"/>
                <w:sz w:val="24"/>
                <w:szCs w:val="24"/>
                <w:u w:val="single"/>
                <w:lang w:eastAsia="ru-RU"/>
              </w:rPr>
              <w:t>проверочная работа 1)</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Кроссворд по теме.</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gridAfter w:val="2"/>
          <w:wAfter w:w="2779" w:type="dxa"/>
          <w:trHeight w:val="156"/>
        </w:trPr>
        <w:tc>
          <w:tcPr>
            <w:tcW w:w="11899" w:type="dxa"/>
            <w:gridSpan w:val="4"/>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b/>
                <w:bCs/>
                <w:color w:val="000000"/>
                <w:sz w:val="24"/>
                <w:szCs w:val="24"/>
                <w:lang w:eastAsia="ru-RU"/>
              </w:rPr>
              <w:t>Тема 2. Сенсорные системы (7ч)</w:t>
            </w:r>
          </w:p>
        </w:tc>
        <w:tc>
          <w:tcPr>
            <w:tcW w:w="482" w:type="dxa"/>
            <w:tcBorders>
              <w:top w:val="single" w:sz="6" w:space="0" w:color="000000"/>
              <w:left w:val="single" w:sz="4" w:space="0" w:color="auto"/>
              <w:bottom w:val="single" w:sz="6" w:space="0" w:color="000000"/>
              <w:right w:val="single" w:sz="6" w:space="0" w:color="000000"/>
            </w:tcBorders>
            <w:shd w:val="clear" w:color="auto" w:fill="FFFFFF"/>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16/1</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Строение сенсорных систем (анализаторов) и их значение.</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П.13 (с.57-58) сообщения с.59)</w:t>
            </w:r>
          </w:p>
        </w:tc>
        <w:tc>
          <w:tcPr>
            <w:tcW w:w="283" w:type="dxa"/>
            <w:tcBorders>
              <w:top w:val="single" w:sz="6" w:space="0" w:color="000000"/>
              <w:left w:val="single" w:sz="4" w:space="0" w:color="auto"/>
              <w:bottom w:val="single" w:sz="6" w:space="0" w:color="000000"/>
              <w:right w:val="single" w:sz="6" w:space="0" w:color="000000"/>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17/2</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Зрительный анализатор. Строение глаза.</w:t>
            </w:r>
            <w:r w:rsidRPr="00A431B4">
              <w:rPr>
                <w:rFonts w:ascii="Arial" w:eastAsia="Times New Roman" w:hAnsi="Arial" w:cs="Arial"/>
                <w:i/>
                <w:iCs/>
                <w:color w:val="000000"/>
                <w:sz w:val="24"/>
                <w:szCs w:val="24"/>
                <w:u w:val="single"/>
                <w:lang w:eastAsia="ru-RU"/>
              </w:rPr>
              <w:t> Лабораторная работа 3 «Изучение строения и работы органа зрения».</w:t>
            </w:r>
          </w:p>
          <w:p w:rsidR="00B92794" w:rsidRPr="00A431B4" w:rsidRDefault="00B92794" w:rsidP="003B0EBA">
            <w:pPr>
              <w:spacing w:after="150" w:line="240" w:lineRule="auto"/>
              <w:rPr>
                <w:rFonts w:ascii="Arial" w:eastAsia="Times New Roman" w:hAnsi="Arial" w:cs="Arial"/>
                <w:color w:val="000000"/>
                <w:sz w:val="24"/>
                <w:szCs w:val="24"/>
                <w:lang w:eastAsia="ru-RU"/>
              </w:rPr>
            </w:pP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 xml:space="preserve">П.14 (с.59-61) (табл. .62), отчет по </w:t>
            </w:r>
            <w:proofErr w:type="spellStart"/>
            <w:r w:rsidRPr="00A431B4">
              <w:rPr>
                <w:rFonts w:ascii="Arial" w:eastAsia="Times New Roman" w:hAnsi="Arial" w:cs="Arial"/>
                <w:color w:val="000000"/>
                <w:sz w:val="24"/>
                <w:szCs w:val="24"/>
                <w:lang w:eastAsia="ru-RU"/>
              </w:rPr>
              <w:t>лаб</w:t>
            </w:r>
            <w:proofErr w:type="spellEnd"/>
            <w:r w:rsidRPr="00A431B4">
              <w:rPr>
                <w:rFonts w:ascii="Arial" w:eastAsia="Times New Roman" w:hAnsi="Arial" w:cs="Arial"/>
                <w:color w:val="000000"/>
                <w:sz w:val="24"/>
                <w:szCs w:val="24"/>
                <w:lang w:eastAsia="ru-RU"/>
              </w:rPr>
              <w:t>/р</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264"/>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18/3</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Восприятие зрительной информации. Нарушения работы органов зрения .</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П.15 (с.63-65), ответить на вопросы с.65</w:t>
            </w:r>
          </w:p>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19/4</w:t>
            </w:r>
          </w:p>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Слуховой анализатор. Строение и работа органа слуха.</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П.16 (с.66-69) с. 69 - таблица</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20/5</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Орган равновесия. Нарушения работы органов слуха и равновесия и их предупреждение.</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П.17 (с.70-72), сообщения</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lastRenderedPageBreak/>
              <w:t>21/6</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Кожно-мышечная чувствительность. Обонятельный и вкусовой анализаторы.</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П.18 (с.73-76) (вопросы с.77)</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22/7</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Повторительно-обобщающий урок по теме «Сенсорные системы»</w:t>
            </w:r>
            <w:r w:rsidRPr="00A431B4">
              <w:rPr>
                <w:rFonts w:ascii="Arial" w:eastAsia="Times New Roman" w:hAnsi="Arial" w:cs="Arial"/>
                <w:i/>
                <w:iCs/>
                <w:color w:val="000000"/>
                <w:sz w:val="24"/>
                <w:szCs w:val="24"/>
                <w:lang w:eastAsia="ru-RU"/>
              </w:rPr>
              <w:t> (</w:t>
            </w:r>
            <w:r w:rsidRPr="00A431B4">
              <w:rPr>
                <w:rFonts w:ascii="Arial" w:eastAsia="Times New Roman" w:hAnsi="Arial" w:cs="Arial"/>
                <w:i/>
                <w:iCs/>
                <w:color w:val="000000"/>
                <w:sz w:val="24"/>
                <w:szCs w:val="24"/>
                <w:u w:val="single"/>
                <w:lang w:eastAsia="ru-RU"/>
              </w:rPr>
              <w:t>проверочная работа 2)</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182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83" w:type="dxa"/>
            <w:tcBorders>
              <w:top w:val="single" w:sz="6" w:space="0" w:color="000000"/>
              <w:left w:val="single" w:sz="4" w:space="0" w:color="auto"/>
              <w:bottom w:val="single" w:sz="6" w:space="0" w:color="000000"/>
              <w:right w:val="single" w:sz="6" w:space="0" w:color="000000"/>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899" w:type="dxa"/>
            <w:gridSpan w:val="4"/>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b/>
                <w:bCs/>
                <w:color w:val="000000"/>
                <w:sz w:val="24"/>
                <w:szCs w:val="24"/>
                <w:lang w:eastAsia="ru-RU"/>
              </w:rPr>
              <w:t>Тема 3. Опорно-двигательная система (5ч)</w:t>
            </w:r>
          </w:p>
        </w:tc>
        <w:tc>
          <w:tcPr>
            <w:tcW w:w="2978" w:type="dxa"/>
            <w:gridSpan w:val="2"/>
            <w:tcBorders>
              <w:top w:val="single" w:sz="6" w:space="0" w:color="000000"/>
              <w:left w:val="single" w:sz="4" w:space="0" w:color="auto"/>
              <w:bottom w:val="single" w:sz="6" w:space="0" w:color="000000"/>
              <w:right w:val="single" w:sz="4" w:space="0" w:color="auto"/>
            </w:tcBorders>
            <w:shd w:val="clear" w:color="auto" w:fill="FFFFFF"/>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83" w:type="dxa"/>
            <w:tcBorders>
              <w:top w:val="single" w:sz="6" w:space="0" w:color="000000"/>
              <w:left w:val="single" w:sz="4" w:space="0" w:color="auto"/>
              <w:bottom w:val="single" w:sz="6" w:space="0" w:color="000000"/>
              <w:right w:val="single" w:sz="6" w:space="0" w:color="000000"/>
            </w:tcBorders>
            <w:shd w:val="clear" w:color="auto" w:fill="FFFFFF"/>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23/1</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Строение и функции скелета человека.</w:t>
            </w:r>
            <w:r w:rsidRPr="00A431B4">
              <w:rPr>
                <w:rFonts w:ascii="Arial" w:eastAsia="Times New Roman" w:hAnsi="Arial" w:cs="Arial"/>
                <w:i/>
                <w:iCs/>
                <w:color w:val="000000"/>
                <w:sz w:val="24"/>
                <w:szCs w:val="24"/>
                <w:u w:val="single"/>
                <w:lang w:eastAsia="ru-RU"/>
              </w:rPr>
              <w:t> Лабораторная работа 4</w:t>
            </w:r>
            <w:r w:rsidRPr="00A431B4">
              <w:rPr>
                <w:rFonts w:ascii="Arial" w:eastAsia="Times New Roman" w:hAnsi="Arial" w:cs="Arial"/>
                <w:color w:val="000000"/>
                <w:sz w:val="24"/>
                <w:szCs w:val="24"/>
                <w:u w:val="single"/>
                <w:lang w:eastAsia="ru-RU"/>
              </w:rPr>
              <w:t> </w:t>
            </w:r>
            <w:r w:rsidRPr="00A431B4">
              <w:rPr>
                <w:rFonts w:ascii="Arial" w:eastAsia="Times New Roman" w:hAnsi="Arial" w:cs="Arial"/>
                <w:i/>
                <w:iCs/>
                <w:color w:val="000000"/>
                <w:sz w:val="24"/>
                <w:szCs w:val="24"/>
                <w:u w:val="single"/>
                <w:lang w:eastAsia="ru-RU"/>
              </w:rPr>
              <w:t>«Выявление особенностей строения позвонков».</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4" w:space="0" w:color="auto"/>
              <w:bottom w:val="single" w:sz="6" w:space="0" w:color="000000"/>
              <w:right w:val="single" w:sz="4" w:space="0" w:color="auto"/>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 xml:space="preserve">П.19 (с.78-82), отчет по </w:t>
            </w:r>
            <w:proofErr w:type="spellStart"/>
            <w:r w:rsidRPr="00A431B4">
              <w:rPr>
                <w:rFonts w:ascii="Arial" w:eastAsia="Times New Roman" w:hAnsi="Arial" w:cs="Arial"/>
                <w:color w:val="000000"/>
                <w:sz w:val="24"/>
                <w:szCs w:val="24"/>
                <w:lang w:eastAsia="ru-RU"/>
              </w:rPr>
              <w:t>лаб</w:t>
            </w:r>
            <w:proofErr w:type="spellEnd"/>
            <w:r w:rsidRPr="00A431B4">
              <w:rPr>
                <w:rFonts w:ascii="Arial" w:eastAsia="Times New Roman" w:hAnsi="Arial" w:cs="Arial"/>
                <w:color w:val="000000"/>
                <w:sz w:val="24"/>
                <w:szCs w:val="24"/>
                <w:lang w:eastAsia="ru-RU"/>
              </w:rPr>
              <w:t>/р</w:t>
            </w:r>
          </w:p>
        </w:tc>
        <w:tc>
          <w:tcPr>
            <w:tcW w:w="283" w:type="dxa"/>
            <w:tcBorders>
              <w:top w:val="single" w:sz="6" w:space="0" w:color="000000"/>
              <w:left w:val="single" w:sz="4" w:space="0" w:color="auto"/>
              <w:bottom w:val="single" w:sz="6" w:space="0" w:color="000000"/>
              <w:right w:val="single" w:sz="6" w:space="0" w:color="000000"/>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24/2</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Строение костей. Соединение костей.</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П.20 (с.84-87), задание с.87</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25/3</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Строение и функции мышц.</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П.21 (с.88-92), составить модель-схему (с.93)</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26/4</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Нарушения и гигиена опорно-двигательной системы.</w:t>
            </w:r>
            <w:r w:rsidRPr="00A431B4">
              <w:rPr>
                <w:rFonts w:ascii="Arial" w:eastAsia="Times New Roman" w:hAnsi="Arial" w:cs="Arial"/>
                <w:i/>
                <w:iCs/>
                <w:color w:val="000000"/>
                <w:sz w:val="24"/>
                <w:szCs w:val="24"/>
                <w:u w:val="single"/>
                <w:lang w:eastAsia="ru-RU"/>
              </w:rPr>
              <w:t> Лабораторная работа 5 «Выявление плоскостопия и нарушений осанки» (выполняется дома).</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 xml:space="preserve">П.22 (с.94-96), отчет по </w:t>
            </w:r>
            <w:proofErr w:type="spellStart"/>
            <w:r w:rsidRPr="00A431B4">
              <w:rPr>
                <w:rFonts w:ascii="Arial" w:eastAsia="Times New Roman" w:hAnsi="Arial" w:cs="Arial"/>
                <w:color w:val="000000"/>
                <w:sz w:val="24"/>
                <w:szCs w:val="24"/>
                <w:lang w:eastAsia="ru-RU"/>
              </w:rPr>
              <w:t>лаб</w:t>
            </w:r>
            <w:proofErr w:type="spellEnd"/>
            <w:r w:rsidRPr="00A431B4">
              <w:rPr>
                <w:rFonts w:ascii="Arial" w:eastAsia="Times New Roman" w:hAnsi="Arial" w:cs="Arial"/>
                <w:color w:val="000000"/>
                <w:sz w:val="24"/>
                <w:szCs w:val="24"/>
                <w:lang w:eastAsia="ru-RU"/>
              </w:rPr>
              <w:t>/р., сообщения</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431B4" w:rsidRDefault="00A431B4" w:rsidP="003B0EBA">
            <w:pPr>
              <w:spacing w:after="150" w:line="240" w:lineRule="auto"/>
              <w:jc w:val="center"/>
              <w:rPr>
                <w:rFonts w:ascii="Arial" w:eastAsia="Times New Roman" w:hAnsi="Arial" w:cs="Arial"/>
                <w:color w:val="000000"/>
                <w:sz w:val="24"/>
                <w:szCs w:val="24"/>
                <w:lang w:eastAsia="ru-RU"/>
              </w:rPr>
            </w:pPr>
          </w:p>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27/5</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431B4" w:rsidRDefault="00A431B4" w:rsidP="003B0EBA">
            <w:pPr>
              <w:spacing w:after="150" w:line="240" w:lineRule="auto"/>
              <w:rPr>
                <w:rFonts w:ascii="Arial" w:eastAsia="Times New Roman" w:hAnsi="Arial" w:cs="Arial"/>
                <w:b/>
                <w:bCs/>
                <w:color w:val="000000"/>
                <w:sz w:val="24"/>
                <w:szCs w:val="24"/>
                <w:lang w:eastAsia="ru-RU"/>
              </w:rPr>
            </w:pPr>
          </w:p>
          <w:p w:rsidR="00B92794" w:rsidRPr="00A431B4" w:rsidRDefault="00A431B4" w:rsidP="003B0EBA">
            <w:pPr>
              <w:spacing w:after="150" w:line="240" w:lineRule="auto"/>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 xml:space="preserve">Контрольная  работа №1 </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Кроссворд по терминам темы. Выборочные тематические задания из сборника ОГЭ</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899" w:type="dxa"/>
            <w:gridSpan w:val="4"/>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A431B4" w:rsidRDefault="00A431B4" w:rsidP="003B0EBA">
            <w:pPr>
              <w:spacing w:after="150" w:line="240" w:lineRule="auto"/>
              <w:jc w:val="center"/>
              <w:rPr>
                <w:rFonts w:ascii="Arial" w:eastAsia="Times New Roman" w:hAnsi="Arial" w:cs="Arial"/>
                <w:b/>
                <w:bCs/>
                <w:color w:val="000000"/>
                <w:sz w:val="24"/>
                <w:szCs w:val="24"/>
                <w:lang w:eastAsia="ru-RU"/>
              </w:rPr>
            </w:pPr>
          </w:p>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b/>
                <w:bCs/>
                <w:color w:val="000000"/>
                <w:sz w:val="24"/>
                <w:szCs w:val="24"/>
                <w:lang w:eastAsia="ru-RU"/>
              </w:rPr>
              <w:t>Тема 4. Внутренняя среда организма (4ч)</w:t>
            </w:r>
          </w:p>
        </w:tc>
        <w:tc>
          <w:tcPr>
            <w:tcW w:w="2978" w:type="dxa"/>
            <w:gridSpan w:val="2"/>
            <w:tcBorders>
              <w:top w:val="single" w:sz="6" w:space="0" w:color="000000"/>
              <w:left w:val="single" w:sz="4" w:space="0" w:color="auto"/>
              <w:bottom w:val="single" w:sz="6" w:space="0" w:color="000000"/>
              <w:right w:val="single" w:sz="4" w:space="0" w:color="auto"/>
            </w:tcBorders>
            <w:shd w:val="clear" w:color="auto" w:fill="FFFFFF"/>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83" w:type="dxa"/>
            <w:tcBorders>
              <w:top w:val="single" w:sz="6" w:space="0" w:color="000000"/>
              <w:left w:val="single" w:sz="4" w:space="0" w:color="auto"/>
              <w:bottom w:val="single" w:sz="6" w:space="0" w:color="000000"/>
              <w:right w:val="single" w:sz="6" w:space="0" w:color="000000"/>
            </w:tcBorders>
            <w:shd w:val="clear" w:color="auto" w:fill="FFFFFF"/>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28/1</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Состав и функции внутренней среды организма. Кровь и ее функции.</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4" w:space="0" w:color="auto"/>
              <w:bottom w:val="single" w:sz="6" w:space="0" w:color="000000"/>
              <w:right w:val="single" w:sz="4" w:space="0" w:color="auto"/>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П.23 (с.98-101), начертить схему состава крови</w:t>
            </w:r>
          </w:p>
        </w:tc>
        <w:tc>
          <w:tcPr>
            <w:tcW w:w="283" w:type="dxa"/>
            <w:tcBorders>
              <w:top w:val="single" w:sz="6" w:space="0" w:color="000000"/>
              <w:left w:val="single" w:sz="4" w:space="0" w:color="auto"/>
              <w:bottom w:val="single" w:sz="6" w:space="0" w:color="000000"/>
              <w:right w:val="single" w:sz="6" w:space="0" w:color="000000"/>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29/2</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Форменные элементы крови.</w:t>
            </w:r>
            <w:r w:rsidRPr="00A431B4">
              <w:rPr>
                <w:rFonts w:ascii="Arial" w:eastAsia="Times New Roman" w:hAnsi="Arial" w:cs="Arial"/>
                <w:i/>
                <w:iCs/>
                <w:color w:val="000000"/>
                <w:sz w:val="24"/>
                <w:szCs w:val="24"/>
                <w:u w:val="single"/>
                <w:lang w:eastAsia="ru-RU"/>
              </w:rPr>
              <w:t> Лабораторная работа 6 «Сравнение микроскопического строения крови человека и лягушки».</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 xml:space="preserve">П.24 (с.102-104), отчет по </w:t>
            </w:r>
            <w:proofErr w:type="spellStart"/>
            <w:r w:rsidRPr="00A431B4">
              <w:rPr>
                <w:rFonts w:ascii="Arial" w:eastAsia="Times New Roman" w:hAnsi="Arial" w:cs="Arial"/>
                <w:color w:val="000000"/>
                <w:sz w:val="24"/>
                <w:szCs w:val="24"/>
                <w:lang w:eastAsia="ru-RU"/>
              </w:rPr>
              <w:t>лаб</w:t>
            </w:r>
            <w:proofErr w:type="spellEnd"/>
            <w:r w:rsidRPr="00A431B4">
              <w:rPr>
                <w:rFonts w:ascii="Arial" w:eastAsia="Times New Roman" w:hAnsi="Arial" w:cs="Arial"/>
                <w:color w:val="000000"/>
                <w:sz w:val="24"/>
                <w:szCs w:val="24"/>
                <w:lang w:eastAsia="ru-RU"/>
              </w:rPr>
              <w:t>/р. Ответить вопросы на с.105.</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30/3</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Виды иммунитета. Нарушения иммунитета.</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 xml:space="preserve">П.25 (с.106-109), работа с текстом – </w:t>
            </w:r>
            <w:proofErr w:type="spellStart"/>
            <w:r w:rsidRPr="00A431B4">
              <w:rPr>
                <w:rFonts w:ascii="Arial" w:eastAsia="Times New Roman" w:hAnsi="Arial" w:cs="Arial"/>
                <w:color w:val="000000"/>
                <w:sz w:val="24"/>
                <w:szCs w:val="24"/>
                <w:lang w:eastAsia="ru-RU"/>
              </w:rPr>
              <w:t>зад.на</w:t>
            </w:r>
            <w:proofErr w:type="spellEnd"/>
            <w:r w:rsidRPr="00A431B4">
              <w:rPr>
                <w:rFonts w:ascii="Arial" w:eastAsia="Times New Roman" w:hAnsi="Arial" w:cs="Arial"/>
                <w:color w:val="000000"/>
                <w:sz w:val="24"/>
                <w:szCs w:val="24"/>
                <w:lang w:eastAsia="ru-RU"/>
              </w:rPr>
              <w:t xml:space="preserve"> с.109</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lastRenderedPageBreak/>
              <w:t>31/4</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Свертывание крови. Группы крови.</w:t>
            </w:r>
            <w:r w:rsidRPr="00A431B4">
              <w:rPr>
                <w:rFonts w:ascii="Arial" w:eastAsia="Times New Roman" w:hAnsi="Arial" w:cs="Arial"/>
                <w:i/>
                <w:iCs/>
                <w:color w:val="000000"/>
                <w:sz w:val="24"/>
                <w:szCs w:val="24"/>
                <w:lang w:eastAsia="ru-RU"/>
              </w:rPr>
              <w:t> (</w:t>
            </w:r>
            <w:r w:rsidRPr="00A431B4">
              <w:rPr>
                <w:rFonts w:ascii="Arial" w:eastAsia="Times New Roman" w:hAnsi="Arial" w:cs="Arial"/>
                <w:i/>
                <w:iCs/>
                <w:color w:val="000000"/>
                <w:sz w:val="24"/>
                <w:szCs w:val="24"/>
                <w:u w:val="single"/>
                <w:lang w:eastAsia="ru-RU"/>
              </w:rPr>
              <w:t>проверочная работа 3)</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П.26 (с.111-112), рисунок-схема (зад. стр.114) Выборочные тематические задания из сборника ОГЭ</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899" w:type="dxa"/>
            <w:gridSpan w:val="4"/>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b/>
                <w:bCs/>
                <w:color w:val="000000"/>
                <w:sz w:val="24"/>
                <w:szCs w:val="24"/>
                <w:lang w:eastAsia="ru-RU"/>
              </w:rPr>
              <w:t>Тема 5. Сердечно-сосудистая и лимфатическая системы (4ч)</w:t>
            </w:r>
          </w:p>
        </w:tc>
        <w:tc>
          <w:tcPr>
            <w:tcW w:w="2978" w:type="dxa"/>
            <w:gridSpan w:val="2"/>
            <w:tcBorders>
              <w:top w:val="single" w:sz="6" w:space="0" w:color="000000"/>
              <w:left w:val="single" w:sz="4" w:space="0" w:color="auto"/>
              <w:bottom w:val="single" w:sz="6" w:space="0" w:color="000000"/>
              <w:right w:val="single" w:sz="4" w:space="0" w:color="auto"/>
            </w:tcBorders>
            <w:shd w:val="clear" w:color="auto" w:fill="FFFFFF"/>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83" w:type="dxa"/>
            <w:tcBorders>
              <w:top w:val="single" w:sz="6" w:space="0" w:color="000000"/>
              <w:left w:val="single" w:sz="4" w:space="0" w:color="auto"/>
              <w:bottom w:val="single" w:sz="6" w:space="0" w:color="000000"/>
              <w:right w:val="single" w:sz="6" w:space="0" w:color="000000"/>
            </w:tcBorders>
            <w:shd w:val="clear" w:color="auto" w:fill="FFFFFF"/>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32/1</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Строение и работа сердца. Регуляция работы сердца.</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4" w:space="0" w:color="auto"/>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П.27 (с.115-118), ответить на вопросы с.119</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33/2</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Движение крови и лимфы в организме.</w:t>
            </w:r>
            <w:r w:rsidRPr="00A431B4">
              <w:rPr>
                <w:rFonts w:ascii="Arial" w:eastAsia="Times New Roman" w:hAnsi="Arial" w:cs="Arial"/>
                <w:i/>
                <w:iCs/>
                <w:color w:val="000000"/>
                <w:sz w:val="24"/>
                <w:szCs w:val="24"/>
                <w:u w:val="single"/>
                <w:lang w:eastAsia="ru-RU"/>
              </w:rPr>
              <w:t> Лабораторная работа 7 «Подсчет пульса до и после дозированной нагрузки», Лабораторная работа 8 «Измерение кровеносного давления с помощью автоматического прибора».</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 xml:space="preserve">П.28 (с.121-124), отчет по </w:t>
            </w:r>
            <w:proofErr w:type="spellStart"/>
            <w:r w:rsidRPr="00A431B4">
              <w:rPr>
                <w:rFonts w:ascii="Arial" w:eastAsia="Times New Roman" w:hAnsi="Arial" w:cs="Arial"/>
                <w:color w:val="000000"/>
                <w:sz w:val="24"/>
                <w:szCs w:val="24"/>
                <w:lang w:eastAsia="ru-RU"/>
              </w:rPr>
              <w:t>лаб</w:t>
            </w:r>
            <w:proofErr w:type="spellEnd"/>
            <w:r w:rsidRPr="00A431B4">
              <w:rPr>
                <w:rFonts w:ascii="Arial" w:eastAsia="Times New Roman" w:hAnsi="Arial" w:cs="Arial"/>
                <w:color w:val="000000"/>
                <w:sz w:val="24"/>
                <w:szCs w:val="24"/>
                <w:lang w:eastAsia="ru-RU"/>
              </w:rPr>
              <w:t>/р. Ответить вопросы на с.124.</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34/3</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Гигиена сердечно-сосудистой системы и первая помощь при кровотечениях.</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 xml:space="preserve">П.29 (с.126-128), ответы на </w:t>
            </w:r>
            <w:proofErr w:type="spellStart"/>
            <w:r w:rsidRPr="00A431B4">
              <w:rPr>
                <w:rFonts w:ascii="Arial" w:eastAsia="Times New Roman" w:hAnsi="Arial" w:cs="Arial"/>
                <w:color w:val="000000"/>
                <w:sz w:val="24"/>
                <w:szCs w:val="24"/>
                <w:lang w:eastAsia="ru-RU"/>
              </w:rPr>
              <w:t>вопросы.на</w:t>
            </w:r>
            <w:proofErr w:type="spellEnd"/>
            <w:r w:rsidRPr="00A431B4">
              <w:rPr>
                <w:rFonts w:ascii="Arial" w:eastAsia="Times New Roman" w:hAnsi="Arial" w:cs="Arial"/>
                <w:color w:val="000000"/>
                <w:sz w:val="24"/>
                <w:szCs w:val="24"/>
                <w:lang w:eastAsia="ru-RU"/>
              </w:rPr>
              <w:t xml:space="preserve"> с.129</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35/4</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Повторительно-обобщающий урок по теме «Сердечно-сосудистая и лимфатическая системы» </w:t>
            </w:r>
            <w:r w:rsidRPr="00A431B4">
              <w:rPr>
                <w:rFonts w:ascii="Arial" w:eastAsia="Times New Roman" w:hAnsi="Arial" w:cs="Arial"/>
                <w:i/>
                <w:iCs/>
                <w:color w:val="000000"/>
                <w:sz w:val="24"/>
                <w:szCs w:val="24"/>
                <w:lang w:eastAsia="ru-RU"/>
              </w:rPr>
              <w:t>(</w:t>
            </w:r>
            <w:r w:rsidRPr="00A431B4">
              <w:rPr>
                <w:rFonts w:ascii="Arial" w:eastAsia="Times New Roman" w:hAnsi="Arial" w:cs="Arial"/>
                <w:i/>
                <w:iCs/>
                <w:color w:val="000000"/>
                <w:sz w:val="24"/>
                <w:szCs w:val="24"/>
                <w:u w:val="single"/>
                <w:lang w:eastAsia="ru-RU"/>
              </w:rPr>
              <w:t>проверочная работа 4)</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Кроссворд по теме. Выборочные тематические задания из сборника ОГЭ</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899" w:type="dxa"/>
            <w:gridSpan w:val="4"/>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b/>
                <w:bCs/>
                <w:color w:val="000000"/>
                <w:sz w:val="24"/>
                <w:szCs w:val="24"/>
                <w:lang w:eastAsia="ru-RU"/>
              </w:rPr>
              <w:t>Тема 6. Дыхательная система (3ч)</w:t>
            </w:r>
          </w:p>
        </w:tc>
        <w:tc>
          <w:tcPr>
            <w:tcW w:w="2978" w:type="dxa"/>
            <w:gridSpan w:val="2"/>
            <w:tcBorders>
              <w:top w:val="single" w:sz="6" w:space="0" w:color="000000"/>
              <w:left w:val="single" w:sz="4" w:space="0" w:color="auto"/>
              <w:bottom w:val="single" w:sz="6" w:space="0" w:color="000000"/>
              <w:right w:val="single" w:sz="4" w:space="0" w:color="auto"/>
            </w:tcBorders>
            <w:shd w:val="clear" w:color="auto" w:fill="FFFFFF"/>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83" w:type="dxa"/>
            <w:tcBorders>
              <w:top w:val="single" w:sz="6" w:space="0" w:color="000000"/>
              <w:left w:val="single" w:sz="4" w:space="0" w:color="auto"/>
              <w:bottom w:val="single" w:sz="6" w:space="0" w:color="000000"/>
              <w:right w:val="single" w:sz="6" w:space="0" w:color="000000"/>
            </w:tcBorders>
            <w:shd w:val="clear" w:color="auto" w:fill="FFFFFF"/>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32"/>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36/1</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Строение органов дыхания.</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4" w:space="0" w:color="auto"/>
              <w:bottom w:val="single" w:sz="6" w:space="0" w:color="000000"/>
              <w:right w:val="single" w:sz="4" w:space="0" w:color="auto"/>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П.30 (с.130-132), сост. модель и табл. с.132</w:t>
            </w:r>
          </w:p>
        </w:tc>
        <w:tc>
          <w:tcPr>
            <w:tcW w:w="283" w:type="dxa"/>
            <w:tcBorders>
              <w:top w:val="single" w:sz="6" w:space="0" w:color="000000"/>
              <w:left w:val="single" w:sz="4" w:space="0" w:color="auto"/>
              <w:bottom w:val="single" w:sz="6" w:space="0" w:color="000000"/>
              <w:right w:val="single" w:sz="6" w:space="0" w:color="000000"/>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32"/>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37/2</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Газообмен в легких и тканях. Дыхательные движения.</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18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П.31 (с.133-135), задания после п.31</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38/3</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Заболевания органов дыхания и их гигиена.</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4" w:space="0" w:color="auto"/>
              <w:bottom w:val="single" w:sz="6" w:space="0" w:color="000000"/>
              <w:right w:val="nil"/>
            </w:tcBorders>
            <w:shd w:val="clear" w:color="auto" w:fill="FFFFFF"/>
            <w:tcMar>
              <w:top w:w="0" w:type="dxa"/>
              <w:left w:w="115" w:type="dxa"/>
              <w:bottom w:w="0" w:type="dxa"/>
              <w:right w:w="0" w:type="dxa"/>
            </w:tcMar>
            <w:hideMark/>
          </w:tcPr>
          <w:p w:rsidR="00B9279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П.32 (с.136-139) мини-проекты. Выборочные тематические задания из сборника ОГЭ</w:t>
            </w:r>
          </w:p>
          <w:p w:rsidR="00A431B4" w:rsidRPr="00A431B4" w:rsidRDefault="00A431B4" w:rsidP="003B0EBA">
            <w:pPr>
              <w:spacing w:after="150" w:line="240" w:lineRule="auto"/>
              <w:rPr>
                <w:rFonts w:ascii="Arial" w:eastAsia="Times New Roman" w:hAnsi="Arial" w:cs="Arial"/>
                <w:color w:val="000000"/>
                <w:sz w:val="24"/>
                <w:szCs w:val="24"/>
                <w:lang w:eastAsia="ru-RU"/>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899" w:type="dxa"/>
            <w:gridSpan w:val="4"/>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b/>
                <w:bCs/>
                <w:color w:val="000000"/>
                <w:sz w:val="24"/>
                <w:szCs w:val="24"/>
                <w:lang w:eastAsia="ru-RU"/>
              </w:rPr>
              <w:lastRenderedPageBreak/>
              <w:t>Тема 7. Пищеварительная система (5ч)</w:t>
            </w:r>
          </w:p>
        </w:tc>
        <w:tc>
          <w:tcPr>
            <w:tcW w:w="2978" w:type="dxa"/>
            <w:gridSpan w:val="2"/>
            <w:tcBorders>
              <w:top w:val="single" w:sz="6" w:space="0" w:color="000000"/>
              <w:left w:val="single" w:sz="4" w:space="0" w:color="auto"/>
              <w:bottom w:val="single" w:sz="6" w:space="0" w:color="000000"/>
              <w:right w:val="single" w:sz="4" w:space="0" w:color="auto"/>
            </w:tcBorders>
            <w:shd w:val="clear" w:color="auto" w:fill="FFFFFF"/>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83" w:type="dxa"/>
            <w:tcBorders>
              <w:top w:val="single" w:sz="6" w:space="0" w:color="000000"/>
              <w:left w:val="single" w:sz="4" w:space="0" w:color="auto"/>
              <w:bottom w:val="single" w:sz="6" w:space="0" w:color="000000"/>
              <w:right w:val="single" w:sz="6" w:space="0" w:color="000000"/>
            </w:tcBorders>
            <w:shd w:val="clear" w:color="auto" w:fill="FFFFFF"/>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39/1</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Питание и пищеварение. Органы пищеварительной системы.</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4" w:space="0" w:color="auto"/>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П.33 (с.140-141), сост. схему с.143</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40/2</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Пищеварение в ротовой полости. Регуляция пищеварения. </w:t>
            </w:r>
            <w:r w:rsidRPr="00A431B4">
              <w:rPr>
                <w:rFonts w:ascii="Arial" w:eastAsia="Times New Roman" w:hAnsi="Arial" w:cs="Arial"/>
                <w:i/>
                <w:iCs/>
                <w:color w:val="000000"/>
                <w:sz w:val="24"/>
                <w:szCs w:val="24"/>
                <w:lang w:eastAsia="ru-RU"/>
              </w:rPr>
              <w:t>Лабораторная работа №9 «Изучение внешнего строения зуба»</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 xml:space="preserve">П.34 (с.144-147), отчет по </w:t>
            </w:r>
            <w:proofErr w:type="spellStart"/>
            <w:r w:rsidRPr="00A431B4">
              <w:rPr>
                <w:rFonts w:ascii="Arial" w:eastAsia="Times New Roman" w:hAnsi="Arial" w:cs="Arial"/>
                <w:color w:val="000000"/>
                <w:sz w:val="24"/>
                <w:szCs w:val="24"/>
                <w:lang w:eastAsia="ru-RU"/>
              </w:rPr>
              <w:t>лаб</w:t>
            </w:r>
            <w:proofErr w:type="spellEnd"/>
            <w:r w:rsidRPr="00A431B4">
              <w:rPr>
                <w:rFonts w:ascii="Arial" w:eastAsia="Times New Roman" w:hAnsi="Arial" w:cs="Arial"/>
                <w:color w:val="000000"/>
                <w:sz w:val="24"/>
                <w:szCs w:val="24"/>
                <w:lang w:eastAsia="ru-RU"/>
              </w:rPr>
              <w:t>/р.</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41/3</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Пищеварение в желудке и кишечнике. Всасывание питательных веществ.</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П.35 (с.148-152) задание с.152</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42/4</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Регуляция пищеварения. Нарушения работы пищеварительной системы и их профилактика.</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 xml:space="preserve">П.36 (с.153-155), сообщения, </w:t>
            </w:r>
            <w:proofErr w:type="spellStart"/>
            <w:r w:rsidRPr="00A431B4">
              <w:rPr>
                <w:rFonts w:ascii="Arial" w:eastAsia="Times New Roman" w:hAnsi="Arial" w:cs="Arial"/>
                <w:color w:val="000000"/>
                <w:sz w:val="24"/>
                <w:szCs w:val="24"/>
                <w:lang w:eastAsia="ru-RU"/>
              </w:rPr>
              <w:t>подг</w:t>
            </w:r>
            <w:proofErr w:type="spellEnd"/>
            <w:r w:rsidRPr="00A431B4">
              <w:rPr>
                <w:rFonts w:ascii="Arial" w:eastAsia="Times New Roman" w:hAnsi="Arial" w:cs="Arial"/>
                <w:color w:val="000000"/>
                <w:sz w:val="24"/>
                <w:szCs w:val="24"/>
                <w:lang w:eastAsia="ru-RU"/>
              </w:rPr>
              <w:t xml:space="preserve">. к </w:t>
            </w:r>
            <w:proofErr w:type="spellStart"/>
            <w:r w:rsidRPr="00A431B4">
              <w:rPr>
                <w:rFonts w:ascii="Arial" w:eastAsia="Times New Roman" w:hAnsi="Arial" w:cs="Arial"/>
                <w:color w:val="000000"/>
                <w:sz w:val="24"/>
                <w:szCs w:val="24"/>
                <w:lang w:eastAsia="ru-RU"/>
              </w:rPr>
              <w:t>пров.раб</w:t>
            </w:r>
            <w:proofErr w:type="spellEnd"/>
            <w:r w:rsidRPr="00A431B4">
              <w:rPr>
                <w:rFonts w:ascii="Arial" w:eastAsia="Times New Roman" w:hAnsi="Arial" w:cs="Arial"/>
                <w:color w:val="000000"/>
                <w:sz w:val="24"/>
                <w:szCs w:val="24"/>
                <w:lang w:eastAsia="ru-RU"/>
              </w:rPr>
              <w:t>. по темам «</w:t>
            </w:r>
            <w:proofErr w:type="spellStart"/>
            <w:r w:rsidRPr="00A431B4">
              <w:rPr>
                <w:rFonts w:ascii="Arial" w:eastAsia="Times New Roman" w:hAnsi="Arial" w:cs="Arial"/>
                <w:color w:val="000000"/>
                <w:sz w:val="24"/>
                <w:szCs w:val="24"/>
                <w:lang w:eastAsia="ru-RU"/>
              </w:rPr>
              <w:t>Дых.сист</w:t>
            </w:r>
            <w:proofErr w:type="spellEnd"/>
            <w:r w:rsidRPr="00A431B4">
              <w:rPr>
                <w:rFonts w:ascii="Arial" w:eastAsia="Times New Roman" w:hAnsi="Arial" w:cs="Arial"/>
                <w:color w:val="000000"/>
                <w:sz w:val="24"/>
                <w:szCs w:val="24"/>
                <w:lang w:eastAsia="ru-RU"/>
              </w:rPr>
              <w:t>.», «</w:t>
            </w:r>
            <w:proofErr w:type="spellStart"/>
            <w:r w:rsidRPr="00A431B4">
              <w:rPr>
                <w:rFonts w:ascii="Arial" w:eastAsia="Times New Roman" w:hAnsi="Arial" w:cs="Arial"/>
                <w:color w:val="000000"/>
                <w:sz w:val="24"/>
                <w:szCs w:val="24"/>
                <w:lang w:eastAsia="ru-RU"/>
              </w:rPr>
              <w:t>Пищ.сист</w:t>
            </w:r>
            <w:proofErr w:type="spellEnd"/>
            <w:r w:rsidRPr="00A431B4">
              <w:rPr>
                <w:rFonts w:ascii="Arial" w:eastAsia="Times New Roman" w:hAnsi="Arial" w:cs="Arial"/>
                <w:color w:val="000000"/>
                <w:sz w:val="24"/>
                <w:szCs w:val="24"/>
                <w:lang w:eastAsia="ru-RU"/>
              </w:rPr>
              <w:t>.»</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43/5</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Повторительно-обобщающий урок по темам «Дыхательная и пищеварительная системы» </w:t>
            </w:r>
            <w:r w:rsidRPr="00A431B4">
              <w:rPr>
                <w:rFonts w:ascii="Arial" w:eastAsia="Times New Roman" w:hAnsi="Arial" w:cs="Arial"/>
                <w:i/>
                <w:iCs/>
                <w:color w:val="000000"/>
                <w:sz w:val="24"/>
                <w:szCs w:val="24"/>
                <w:lang w:eastAsia="ru-RU"/>
              </w:rPr>
              <w:t>(</w:t>
            </w:r>
            <w:r w:rsidRPr="00A431B4">
              <w:rPr>
                <w:rFonts w:ascii="Arial" w:eastAsia="Times New Roman" w:hAnsi="Arial" w:cs="Arial"/>
                <w:i/>
                <w:iCs/>
                <w:color w:val="000000"/>
                <w:sz w:val="24"/>
                <w:szCs w:val="24"/>
                <w:u w:val="single"/>
                <w:lang w:eastAsia="ru-RU"/>
              </w:rPr>
              <w:t>проверочная работа 5)</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Кроссворд по темам. Выборочные тематические задания из сборника ОГЭ</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899" w:type="dxa"/>
            <w:gridSpan w:val="4"/>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b/>
                <w:bCs/>
                <w:color w:val="000000"/>
                <w:sz w:val="24"/>
                <w:szCs w:val="24"/>
                <w:lang w:eastAsia="ru-RU"/>
              </w:rPr>
              <w:t>Тема 8. Обмен веществ (5ч)</w:t>
            </w:r>
          </w:p>
        </w:tc>
        <w:tc>
          <w:tcPr>
            <w:tcW w:w="2978" w:type="dxa"/>
            <w:gridSpan w:val="2"/>
            <w:tcBorders>
              <w:top w:val="single" w:sz="6" w:space="0" w:color="000000"/>
              <w:left w:val="single" w:sz="4" w:space="0" w:color="auto"/>
              <w:bottom w:val="single" w:sz="6" w:space="0" w:color="000000"/>
              <w:right w:val="single" w:sz="4" w:space="0" w:color="auto"/>
            </w:tcBorders>
            <w:shd w:val="clear" w:color="auto" w:fill="FFFFFF"/>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83" w:type="dxa"/>
            <w:tcBorders>
              <w:top w:val="single" w:sz="6" w:space="0" w:color="000000"/>
              <w:left w:val="single" w:sz="4" w:space="0" w:color="auto"/>
              <w:bottom w:val="single" w:sz="6" w:space="0" w:color="000000"/>
              <w:right w:val="single" w:sz="6" w:space="0" w:color="000000"/>
            </w:tcBorders>
            <w:shd w:val="clear" w:color="auto" w:fill="FFFFFF"/>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44/1</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Понятие об обмене веществ.</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4" w:space="0" w:color="auto"/>
              <w:bottom w:val="single" w:sz="6" w:space="0" w:color="000000"/>
              <w:right w:val="single" w:sz="4" w:space="0" w:color="auto"/>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П.37 (с.157-159) задание с.160 (работа с текстом)</w:t>
            </w:r>
          </w:p>
        </w:tc>
        <w:tc>
          <w:tcPr>
            <w:tcW w:w="283" w:type="dxa"/>
            <w:tcBorders>
              <w:top w:val="single" w:sz="6" w:space="0" w:color="000000"/>
              <w:left w:val="single" w:sz="4" w:space="0" w:color="auto"/>
              <w:bottom w:val="single" w:sz="6" w:space="0" w:color="000000"/>
              <w:right w:val="single" w:sz="6" w:space="0" w:color="000000"/>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45/2</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Обмен белков, углеводов и жиров.</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П.38 (с.160-162), таблица с.162</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46/3</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Обмен воды и минеральных солей.</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П.39 (с.163-165), мини-проекты</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47/4</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Витамины и их роль в организме.</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П.40 (с.166-169), таблица с.170</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48/5</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Регуляция обмена веществ. Нарушения обмена веществ.</w:t>
            </w:r>
            <w:r w:rsidRPr="00A431B4">
              <w:rPr>
                <w:rFonts w:ascii="Arial" w:eastAsia="Times New Roman" w:hAnsi="Arial" w:cs="Arial"/>
                <w:i/>
                <w:iCs/>
                <w:color w:val="000000"/>
                <w:sz w:val="24"/>
                <w:szCs w:val="24"/>
                <w:lang w:eastAsia="ru-RU"/>
              </w:rPr>
              <w:t> (</w:t>
            </w:r>
            <w:r w:rsidRPr="00A431B4">
              <w:rPr>
                <w:rFonts w:ascii="Arial" w:eastAsia="Times New Roman" w:hAnsi="Arial" w:cs="Arial"/>
                <w:i/>
                <w:iCs/>
                <w:color w:val="000000"/>
                <w:sz w:val="24"/>
                <w:szCs w:val="24"/>
                <w:u w:val="single"/>
                <w:lang w:eastAsia="ru-RU"/>
              </w:rPr>
              <w:t>проверочная работа 6)</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П.41 (с.170-172) задание с.152. Выборочные тематические задания из сборника ОГЭ</w:t>
            </w:r>
          </w:p>
        </w:tc>
        <w:tc>
          <w:tcPr>
            <w:tcW w:w="283" w:type="dxa"/>
            <w:tcBorders>
              <w:top w:val="single" w:sz="6" w:space="0" w:color="000000"/>
              <w:left w:val="single" w:sz="4" w:space="0" w:color="auto"/>
              <w:bottom w:val="single" w:sz="6" w:space="0" w:color="000000"/>
              <w:right w:val="single" w:sz="6" w:space="0" w:color="000000"/>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899" w:type="dxa"/>
            <w:gridSpan w:val="4"/>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b/>
                <w:bCs/>
                <w:color w:val="000000"/>
                <w:sz w:val="24"/>
                <w:szCs w:val="24"/>
                <w:lang w:eastAsia="ru-RU"/>
              </w:rPr>
              <w:lastRenderedPageBreak/>
              <w:t>Тема 9. Покровы теля (2ч)</w:t>
            </w:r>
          </w:p>
        </w:tc>
        <w:tc>
          <w:tcPr>
            <w:tcW w:w="2978" w:type="dxa"/>
            <w:gridSpan w:val="2"/>
            <w:tcBorders>
              <w:top w:val="single" w:sz="6" w:space="0" w:color="000000"/>
              <w:left w:val="single" w:sz="4" w:space="0" w:color="auto"/>
              <w:bottom w:val="single" w:sz="6" w:space="0" w:color="000000"/>
              <w:right w:val="single" w:sz="4" w:space="0" w:color="auto"/>
            </w:tcBorders>
            <w:shd w:val="clear" w:color="auto" w:fill="FFFFFF"/>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83" w:type="dxa"/>
            <w:tcBorders>
              <w:top w:val="single" w:sz="6" w:space="0" w:color="000000"/>
              <w:left w:val="single" w:sz="4" w:space="0" w:color="auto"/>
              <w:bottom w:val="single" w:sz="6" w:space="0" w:color="000000"/>
              <w:right w:val="single" w:sz="6" w:space="0" w:color="000000"/>
            </w:tcBorders>
            <w:shd w:val="clear" w:color="auto" w:fill="FFFFFF"/>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72"/>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49/1</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Строение и функции кожи.</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4" w:space="0" w:color="auto"/>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П.42 (с.173-177) таблица с.177</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50/2</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Гигиена кожи. Кожные заболевания.</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П.43 (с.178-180) мини-проекты.</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899" w:type="dxa"/>
            <w:gridSpan w:val="4"/>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b/>
                <w:bCs/>
                <w:color w:val="000000"/>
                <w:sz w:val="24"/>
                <w:szCs w:val="24"/>
                <w:lang w:eastAsia="ru-RU"/>
              </w:rPr>
              <w:t>Тема 10. Мочевыделительная система (2ч)</w:t>
            </w:r>
          </w:p>
        </w:tc>
        <w:tc>
          <w:tcPr>
            <w:tcW w:w="2978" w:type="dxa"/>
            <w:gridSpan w:val="2"/>
            <w:tcBorders>
              <w:top w:val="single" w:sz="6" w:space="0" w:color="000000"/>
              <w:left w:val="single" w:sz="4" w:space="0" w:color="auto"/>
              <w:bottom w:val="single" w:sz="6" w:space="0" w:color="000000"/>
              <w:right w:val="single" w:sz="4" w:space="0" w:color="auto"/>
            </w:tcBorders>
            <w:shd w:val="clear" w:color="auto" w:fill="FFFFFF"/>
          </w:tcPr>
          <w:p w:rsidR="00B92794" w:rsidRPr="00A431B4" w:rsidRDefault="00B92794" w:rsidP="00B92794">
            <w:pPr>
              <w:spacing w:after="150" w:line="240" w:lineRule="auto"/>
              <w:jc w:val="center"/>
              <w:rPr>
                <w:rFonts w:ascii="Arial" w:eastAsia="Times New Roman" w:hAnsi="Arial" w:cs="Arial"/>
                <w:color w:val="000000"/>
                <w:sz w:val="24"/>
                <w:szCs w:val="24"/>
                <w:lang w:eastAsia="ru-RU"/>
              </w:rPr>
            </w:pPr>
          </w:p>
        </w:tc>
        <w:tc>
          <w:tcPr>
            <w:tcW w:w="283" w:type="dxa"/>
            <w:tcBorders>
              <w:top w:val="single" w:sz="6" w:space="0" w:color="000000"/>
              <w:left w:val="single" w:sz="4" w:space="0" w:color="auto"/>
              <w:bottom w:val="single" w:sz="6" w:space="0" w:color="000000"/>
              <w:right w:val="single" w:sz="6" w:space="0" w:color="000000"/>
            </w:tcBorders>
            <w:shd w:val="clear" w:color="auto" w:fill="FFFFFF"/>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51/1</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Выделение. Строение и функции мочевыделительной системы.</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4" w:space="0" w:color="auto"/>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П.44 (с.182-184), с.184 (выполни задание)</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52/2</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Образование мочи. Заболевания органов мочевыделительной системы и их профилактика.</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П.45 (с.185-187)</w:t>
            </w:r>
          </w:p>
        </w:tc>
        <w:tc>
          <w:tcPr>
            <w:tcW w:w="283" w:type="dxa"/>
            <w:tcBorders>
              <w:top w:val="single" w:sz="6" w:space="0" w:color="000000"/>
              <w:left w:val="single" w:sz="4" w:space="0" w:color="auto"/>
              <w:bottom w:val="single" w:sz="6" w:space="0" w:color="000000"/>
              <w:right w:val="single" w:sz="6" w:space="0" w:color="000000"/>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899" w:type="dxa"/>
            <w:gridSpan w:val="4"/>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b/>
                <w:bCs/>
                <w:color w:val="000000"/>
                <w:sz w:val="24"/>
                <w:szCs w:val="24"/>
                <w:lang w:eastAsia="ru-RU"/>
              </w:rPr>
              <w:t>Тема 11. Репродуктивная система. Индивидуальное развитие организма человека (4ч)</w:t>
            </w:r>
          </w:p>
        </w:tc>
        <w:tc>
          <w:tcPr>
            <w:tcW w:w="2978" w:type="dxa"/>
            <w:gridSpan w:val="2"/>
            <w:tcBorders>
              <w:top w:val="single" w:sz="6" w:space="0" w:color="000000"/>
              <w:left w:val="single" w:sz="4" w:space="0" w:color="auto"/>
              <w:bottom w:val="single" w:sz="6" w:space="0" w:color="000000"/>
              <w:right w:val="single" w:sz="4" w:space="0" w:color="auto"/>
            </w:tcBorders>
            <w:shd w:val="clear" w:color="auto" w:fill="FFFFFF"/>
          </w:tcPr>
          <w:p w:rsidR="00B92794" w:rsidRPr="00A431B4" w:rsidRDefault="00B92794" w:rsidP="00B92794">
            <w:pPr>
              <w:spacing w:after="150" w:line="240" w:lineRule="auto"/>
              <w:jc w:val="center"/>
              <w:rPr>
                <w:rFonts w:ascii="Arial" w:eastAsia="Times New Roman" w:hAnsi="Arial" w:cs="Arial"/>
                <w:color w:val="000000"/>
                <w:sz w:val="24"/>
                <w:szCs w:val="24"/>
                <w:lang w:eastAsia="ru-RU"/>
              </w:rPr>
            </w:pPr>
          </w:p>
        </w:tc>
        <w:tc>
          <w:tcPr>
            <w:tcW w:w="283" w:type="dxa"/>
            <w:tcBorders>
              <w:top w:val="single" w:sz="6" w:space="0" w:color="000000"/>
              <w:left w:val="single" w:sz="4" w:space="0" w:color="auto"/>
              <w:bottom w:val="single" w:sz="6" w:space="0" w:color="000000"/>
              <w:right w:val="single" w:sz="6" w:space="0" w:color="000000"/>
            </w:tcBorders>
            <w:shd w:val="clear" w:color="auto" w:fill="FFFFFF"/>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A431B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53</w:t>
            </w:r>
            <w:r w:rsidR="00B92794" w:rsidRPr="00A431B4">
              <w:rPr>
                <w:rFonts w:ascii="Arial" w:eastAsia="Times New Roman" w:hAnsi="Arial" w:cs="Arial"/>
                <w:color w:val="000000"/>
                <w:sz w:val="24"/>
                <w:szCs w:val="24"/>
                <w:lang w:eastAsia="ru-RU"/>
              </w:rPr>
              <w:t>/1</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Женская и мужская репродуктивная (половая) система.</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П.46 (с.189-191)</w:t>
            </w:r>
          </w:p>
        </w:tc>
        <w:tc>
          <w:tcPr>
            <w:tcW w:w="28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A431B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54</w:t>
            </w:r>
            <w:r w:rsidR="00B92794" w:rsidRPr="00A431B4">
              <w:rPr>
                <w:rFonts w:ascii="Arial" w:eastAsia="Times New Roman" w:hAnsi="Arial" w:cs="Arial"/>
                <w:color w:val="000000"/>
                <w:sz w:val="24"/>
                <w:szCs w:val="24"/>
                <w:lang w:eastAsia="ru-RU"/>
              </w:rPr>
              <w:t>/2</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Внутриутробное развитие. Рост и развитие ребенка после рождения.</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П.47 (с.192-194), таблица с.195</w:t>
            </w:r>
          </w:p>
        </w:tc>
        <w:tc>
          <w:tcPr>
            <w:tcW w:w="28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2794" w:rsidRPr="00A431B4" w:rsidRDefault="00B92794" w:rsidP="003B0EBA">
            <w:pPr>
              <w:spacing w:after="0" w:line="240" w:lineRule="auto"/>
              <w:rPr>
                <w:rFonts w:ascii="Arial" w:eastAsia="Times New Roman" w:hAnsi="Arial" w:cs="Arial"/>
                <w:color w:val="000000"/>
                <w:sz w:val="24"/>
                <w:szCs w:val="24"/>
                <w:lang w:eastAsia="ru-RU"/>
              </w:rPr>
            </w:pPr>
          </w:p>
        </w:tc>
      </w:tr>
      <w:tr w:rsidR="00B92794" w:rsidRPr="00A431B4" w:rsidTr="00A431B4">
        <w:trPr>
          <w:trHeight w:val="156"/>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A431B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55</w:t>
            </w:r>
            <w:r w:rsidR="00B92794" w:rsidRPr="00A431B4">
              <w:rPr>
                <w:rFonts w:ascii="Arial" w:eastAsia="Times New Roman" w:hAnsi="Arial" w:cs="Arial"/>
                <w:color w:val="000000"/>
                <w:sz w:val="24"/>
                <w:szCs w:val="24"/>
                <w:lang w:eastAsia="ru-RU"/>
              </w:rPr>
              <w:t>/3</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Наследование признаков. Наследственные болезни и их предупреждение.</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П.48 (с.196-198), с.198 (таблица с.198)</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A431B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56</w:t>
            </w:r>
            <w:r w:rsidR="00B92794" w:rsidRPr="00A431B4">
              <w:rPr>
                <w:rFonts w:ascii="Arial" w:eastAsia="Times New Roman" w:hAnsi="Arial" w:cs="Arial"/>
                <w:color w:val="000000"/>
                <w:sz w:val="24"/>
                <w:szCs w:val="24"/>
                <w:lang w:eastAsia="ru-RU"/>
              </w:rPr>
              <w:t>/4</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Врожденные заболевания. Инфекции, передающиеся половым путем.</w:t>
            </w:r>
            <w:r w:rsidRPr="00A431B4">
              <w:rPr>
                <w:rFonts w:ascii="Arial" w:eastAsia="Times New Roman" w:hAnsi="Arial" w:cs="Arial"/>
                <w:i/>
                <w:iCs/>
                <w:color w:val="000000"/>
                <w:sz w:val="24"/>
                <w:szCs w:val="24"/>
                <w:lang w:eastAsia="ru-RU"/>
              </w:rPr>
              <w:t> (</w:t>
            </w:r>
            <w:r w:rsidRPr="00A431B4">
              <w:rPr>
                <w:rFonts w:ascii="Arial" w:eastAsia="Times New Roman" w:hAnsi="Arial" w:cs="Arial"/>
                <w:i/>
                <w:iCs/>
                <w:color w:val="000000"/>
                <w:sz w:val="24"/>
                <w:szCs w:val="24"/>
                <w:u w:val="single"/>
                <w:lang w:eastAsia="ru-RU"/>
              </w:rPr>
              <w:t>проверочная работа 7)</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П.49 (с.199-202), с.184 (выполни задание)</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899" w:type="dxa"/>
            <w:gridSpan w:val="4"/>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b/>
                <w:bCs/>
                <w:color w:val="000000"/>
                <w:sz w:val="24"/>
                <w:szCs w:val="24"/>
                <w:lang w:eastAsia="ru-RU"/>
              </w:rPr>
              <w:t>Тема 12. Поведение и психика человека (9ч)</w:t>
            </w:r>
          </w:p>
        </w:tc>
        <w:tc>
          <w:tcPr>
            <w:tcW w:w="2978" w:type="dxa"/>
            <w:gridSpan w:val="2"/>
            <w:tcBorders>
              <w:top w:val="single" w:sz="6" w:space="0" w:color="000000"/>
              <w:left w:val="single" w:sz="4" w:space="0" w:color="auto"/>
              <w:bottom w:val="single" w:sz="6" w:space="0" w:color="000000"/>
              <w:right w:val="single" w:sz="4" w:space="0" w:color="auto"/>
            </w:tcBorders>
            <w:shd w:val="clear" w:color="auto" w:fill="FFFFFF"/>
          </w:tcPr>
          <w:p w:rsidR="00B92794" w:rsidRPr="00A431B4" w:rsidRDefault="00B92794" w:rsidP="00B92794">
            <w:pPr>
              <w:spacing w:after="150" w:line="240" w:lineRule="auto"/>
              <w:jc w:val="center"/>
              <w:rPr>
                <w:rFonts w:ascii="Arial" w:eastAsia="Times New Roman" w:hAnsi="Arial" w:cs="Arial"/>
                <w:color w:val="000000"/>
                <w:sz w:val="24"/>
                <w:szCs w:val="24"/>
                <w:lang w:eastAsia="ru-RU"/>
              </w:rPr>
            </w:pPr>
          </w:p>
        </w:tc>
        <w:tc>
          <w:tcPr>
            <w:tcW w:w="283" w:type="dxa"/>
            <w:tcBorders>
              <w:top w:val="single" w:sz="6" w:space="0" w:color="000000"/>
              <w:left w:val="single" w:sz="4" w:space="0" w:color="auto"/>
              <w:bottom w:val="single" w:sz="6" w:space="0" w:color="000000"/>
              <w:right w:val="single" w:sz="6" w:space="0" w:color="000000"/>
            </w:tcBorders>
            <w:shd w:val="clear" w:color="auto" w:fill="FFFFFF"/>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A431B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57</w:t>
            </w:r>
            <w:r w:rsidR="00B92794" w:rsidRPr="00A431B4">
              <w:rPr>
                <w:rFonts w:ascii="Arial" w:eastAsia="Times New Roman" w:hAnsi="Arial" w:cs="Arial"/>
                <w:color w:val="000000"/>
                <w:sz w:val="24"/>
                <w:szCs w:val="24"/>
                <w:lang w:eastAsia="ru-RU"/>
              </w:rPr>
              <w:t>/1</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 xml:space="preserve">Учение о высшей нервной деятельности </w:t>
            </w:r>
            <w:proofErr w:type="spellStart"/>
            <w:r w:rsidRPr="00A431B4">
              <w:rPr>
                <w:rFonts w:ascii="Arial" w:eastAsia="Times New Roman" w:hAnsi="Arial" w:cs="Arial"/>
                <w:color w:val="000000"/>
                <w:sz w:val="24"/>
                <w:szCs w:val="24"/>
                <w:lang w:eastAsia="ru-RU"/>
              </w:rPr>
              <w:t>И.М.Сеченова</w:t>
            </w:r>
            <w:proofErr w:type="spellEnd"/>
            <w:r w:rsidRPr="00A431B4">
              <w:rPr>
                <w:rFonts w:ascii="Arial" w:eastAsia="Times New Roman" w:hAnsi="Arial" w:cs="Arial"/>
                <w:color w:val="000000"/>
                <w:sz w:val="24"/>
                <w:szCs w:val="24"/>
                <w:lang w:eastAsia="ru-RU"/>
              </w:rPr>
              <w:t xml:space="preserve"> и И.П. Павловича.</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4" w:space="0" w:color="auto"/>
              <w:bottom w:val="single" w:sz="6" w:space="0" w:color="000000"/>
              <w:right w:val="single" w:sz="4" w:space="0" w:color="auto"/>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П.50 (с.203-205), (задания с.205)</w:t>
            </w:r>
          </w:p>
        </w:tc>
        <w:tc>
          <w:tcPr>
            <w:tcW w:w="283" w:type="dxa"/>
            <w:vMerge w:val="restart"/>
            <w:tcBorders>
              <w:top w:val="single" w:sz="6" w:space="0" w:color="000000"/>
              <w:left w:val="single" w:sz="4" w:space="0" w:color="auto"/>
              <w:bottom w:val="single" w:sz="6" w:space="0" w:color="000000"/>
              <w:right w:val="single" w:sz="6" w:space="0" w:color="000000"/>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A431B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58</w:t>
            </w:r>
            <w:r w:rsidR="00B92794" w:rsidRPr="00A431B4">
              <w:rPr>
                <w:rFonts w:ascii="Arial" w:eastAsia="Times New Roman" w:hAnsi="Arial" w:cs="Arial"/>
                <w:color w:val="000000"/>
                <w:sz w:val="24"/>
                <w:szCs w:val="24"/>
                <w:lang w:eastAsia="ru-RU"/>
              </w:rPr>
              <w:t>/2</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Образование и торможение условных рефлексов.</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П.51 (с.206-209), (выполни задание - с.210)</w:t>
            </w:r>
          </w:p>
        </w:tc>
        <w:tc>
          <w:tcPr>
            <w:tcW w:w="283" w:type="dxa"/>
            <w:vMerge/>
            <w:tcBorders>
              <w:top w:val="single" w:sz="6" w:space="0" w:color="000000"/>
              <w:left w:val="single" w:sz="4" w:space="0" w:color="auto"/>
              <w:bottom w:val="single" w:sz="6" w:space="0" w:color="000000"/>
              <w:right w:val="single" w:sz="6" w:space="0" w:color="000000"/>
            </w:tcBorders>
            <w:shd w:val="clear" w:color="auto" w:fill="FFFFFF"/>
            <w:vAlign w:val="center"/>
            <w:hideMark/>
          </w:tcPr>
          <w:p w:rsidR="00B92794" w:rsidRPr="00A431B4" w:rsidRDefault="00B92794" w:rsidP="003B0EBA">
            <w:pPr>
              <w:spacing w:after="0" w:line="240" w:lineRule="auto"/>
              <w:rPr>
                <w:rFonts w:ascii="Arial" w:eastAsia="Times New Roman" w:hAnsi="Arial" w:cs="Arial"/>
                <w:color w:val="000000"/>
                <w:sz w:val="24"/>
                <w:szCs w:val="24"/>
                <w:lang w:eastAsia="ru-RU"/>
              </w:rPr>
            </w:pPr>
          </w:p>
        </w:tc>
      </w:tr>
      <w:tr w:rsidR="00B92794" w:rsidRPr="00A431B4" w:rsidTr="00A431B4">
        <w:trPr>
          <w:trHeight w:val="156"/>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A431B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lastRenderedPageBreak/>
              <w:t>59</w:t>
            </w:r>
            <w:r w:rsidR="00B92794" w:rsidRPr="00A431B4">
              <w:rPr>
                <w:rFonts w:ascii="Arial" w:eastAsia="Times New Roman" w:hAnsi="Arial" w:cs="Arial"/>
                <w:color w:val="000000"/>
                <w:sz w:val="24"/>
                <w:szCs w:val="24"/>
                <w:lang w:eastAsia="ru-RU"/>
              </w:rPr>
              <w:t>/3</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Сон и бодрствование. Значение сна.</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П.52 (с.211-213), с.214 (сообщения)</w:t>
            </w:r>
          </w:p>
        </w:tc>
        <w:tc>
          <w:tcPr>
            <w:tcW w:w="283" w:type="dxa"/>
            <w:vMerge/>
            <w:tcBorders>
              <w:top w:val="single" w:sz="6" w:space="0" w:color="000000"/>
              <w:left w:val="single" w:sz="4" w:space="0" w:color="auto"/>
              <w:bottom w:val="single" w:sz="6" w:space="0" w:color="000000"/>
              <w:right w:val="single" w:sz="6" w:space="0" w:color="000000"/>
            </w:tcBorders>
            <w:shd w:val="clear" w:color="auto" w:fill="FFFFFF"/>
            <w:vAlign w:val="center"/>
            <w:hideMark/>
          </w:tcPr>
          <w:p w:rsidR="00B92794" w:rsidRPr="00A431B4" w:rsidRDefault="00B92794" w:rsidP="003B0EBA">
            <w:pPr>
              <w:spacing w:after="0" w:line="240" w:lineRule="auto"/>
              <w:rPr>
                <w:rFonts w:ascii="Arial" w:eastAsia="Times New Roman" w:hAnsi="Arial" w:cs="Arial"/>
                <w:color w:val="000000"/>
                <w:sz w:val="24"/>
                <w:szCs w:val="24"/>
                <w:lang w:eastAsia="ru-RU"/>
              </w:rPr>
            </w:pPr>
          </w:p>
        </w:tc>
      </w:tr>
      <w:tr w:rsidR="00B92794" w:rsidRPr="00A431B4" w:rsidTr="00A431B4">
        <w:trPr>
          <w:trHeight w:val="156"/>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A431B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lastRenderedPageBreak/>
              <w:t>60</w:t>
            </w:r>
            <w:r w:rsidR="00B92794" w:rsidRPr="00A431B4">
              <w:rPr>
                <w:rFonts w:ascii="Arial" w:eastAsia="Times New Roman" w:hAnsi="Arial" w:cs="Arial"/>
                <w:color w:val="000000"/>
                <w:sz w:val="24"/>
                <w:szCs w:val="24"/>
                <w:lang w:eastAsia="ru-RU"/>
              </w:rPr>
              <w:t>/4</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Особенности психики человека. Мышление.</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П.53 (с.215-218), с.218 – ответить на вопросы</w:t>
            </w:r>
          </w:p>
        </w:tc>
        <w:tc>
          <w:tcPr>
            <w:tcW w:w="283" w:type="dxa"/>
            <w:vMerge/>
            <w:tcBorders>
              <w:top w:val="single" w:sz="6" w:space="0" w:color="000000"/>
              <w:left w:val="single" w:sz="4" w:space="0" w:color="auto"/>
              <w:bottom w:val="single" w:sz="6" w:space="0" w:color="000000"/>
              <w:right w:val="single" w:sz="6" w:space="0" w:color="000000"/>
            </w:tcBorders>
            <w:shd w:val="clear" w:color="auto" w:fill="FFFFFF"/>
            <w:vAlign w:val="center"/>
            <w:hideMark/>
          </w:tcPr>
          <w:p w:rsidR="00B92794" w:rsidRPr="00A431B4" w:rsidRDefault="00B92794" w:rsidP="003B0EBA">
            <w:pPr>
              <w:spacing w:after="0" w:line="240" w:lineRule="auto"/>
              <w:rPr>
                <w:rFonts w:ascii="Arial" w:eastAsia="Times New Roman" w:hAnsi="Arial" w:cs="Arial"/>
                <w:color w:val="000000"/>
                <w:sz w:val="24"/>
                <w:szCs w:val="24"/>
                <w:lang w:eastAsia="ru-RU"/>
              </w:rPr>
            </w:pPr>
          </w:p>
        </w:tc>
      </w:tr>
      <w:tr w:rsidR="00B92794" w:rsidRPr="00A431B4" w:rsidTr="00A431B4">
        <w:trPr>
          <w:trHeight w:val="156"/>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A431B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61</w:t>
            </w:r>
            <w:r w:rsidR="00B92794" w:rsidRPr="00A431B4">
              <w:rPr>
                <w:rFonts w:ascii="Arial" w:eastAsia="Times New Roman" w:hAnsi="Arial" w:cs="Arial"/>
                <w:color w:val="000000"/>
                <w:sz w:val="24"/>
                <w:szCs w:val="24"/>
                <w:lang w:eastAsia="ru-RU"/>
              </w:rPr>
              <w:t>/5</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Память и обучение.</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П.54 (с.219-221), (таблица с.221)</w:t>
            </w:r>
          </w:p>
        </w:tc>
        <w:tc>
          <w:tcPr>
            <w:tcW w:w="283" w:type="dxa"/>
            <w:vMerge/>
            <w:tcBorders>
              <w:top w:val="single" w:sz="6" w:space="0" w:color="000000"/>
              <w:left w:val="single" w:sz="4" w:space="0" w:color="auto"/>
              <w:bottom w:val="single" w:sz="6" w:space="0" w:color="000000"/>
              <w:right w:val="single" w:sz="6" w:space="0" w:color="000000"/>
            </w:tcBorders>
            <w:shd w:val="clear" w:color="auto" w:fill="FFFFFF"/>
            <w:vAlign w:val="center"/>
            <w:hideMark/>
          </w:tcPr>
          <w:p w:rsidR="00B92794" w:rsidRPr="00A431B4" w:rsidRDefault="00B92794" w:rsidP="003B0EBA">
            <w:pPr>
              <w:spacing w:after="0" w:line="240" w:lineRule="auto"/>
              <w:rPr>
                <w:rFonts w:ascii="Arial" w:eastAsia="Times New Roman" w:hAnsi="Arial" w:cs="Arial"/>
                <w:color w:val="000000"/>
                <w:sz w:val="24"/>
                <w:szCs w:val="24"/>
                <w:lang w:eastAsia="ru-RU"/>
              </w:rPr>
            </w:pPr>
          </w:p>
        </w:tc>
      </w:tr>
      <w:tr w:rsidR="00B92794" w:rsidRPr="00A431B4" w:rsidTr="00A431B4">
        <w:trPr>
          <w:trHeight w:val="156"/>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A431B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62</w:t>
            </w:r>
            <w:r w:rsidR="00B92794" w:rsidRPr="00A431B4">
              <w:rPr>
                <w:rFonts w:ascii="Arial" w:eastAsia="Times New Roman" w:hAnsi="Arial" w:cs="Arial"/>
                <w:color w:val="000000"/>
                <w:sz w:val="24"/>
                <w:szCs w:val="24"/>
                <w:lang w:eastAsia="ru-RU"/>
              </w:rPr>
              <w:t>/6</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Эмоции. Темперамент и характер.</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П.55-56 (с.222-226), таблица с.226, мини-проекты</w:t>
            </w:r>
          </w:p>
        </w:tc>
        <w:tc>
          <w:tcPr>
            <w:tcW w:w="283" w:type="dxa"/>
            <w:vMerge/>
            <w:tcBorders>
              <w:top w:val="single" w:sz="6" w:space="0" w:color="000000"/>
              <w:left w:val="single" w:sz="4" w:space="0" w:color="auto"/>
              <w:bottom w:val="single" w:sz="6" w:space="0" w:color="000000"/>
              <w:right w:val="single" w:sz="6" w:space="0" w:color="000000"/>
            </w:tcBorders>
            <w:shd w:val="clear" w:color="auto" w:fill="FFFFFF"/>
            <w:vAlign w:val="center"/>
            <w:hideMark/>
          </w:tcPr>
          <w:p w:rsidR="00B92794" w:rsidRPr="00A431B4" w:rsidRDefault="00B92794" w:rsidP="003B0EBA">
            <w:pPr>
              <w:spacing w:after="0" w:line="240" w:lineRule="auto"/>
              <w:rPr>
                <w:rFonts w:ascii="Arial" w:eastAsia="Times New Roman" w:hAnsi="Arial" w:cs="Arial"/>
                <w:color w:val="000000"/>
                <w:sz w:val="24"/>
                <w:szCs w:val="24"/>
                <w:lang w:eastAsia="ru-RU"/>
              </w:rPr>
            </w:pPr>
          </w:p>
        </w:tc>
      </w:tr>
      <w:tr w:rsidR="00B92794" w:rsidRPr="00A431B4" w:rsidTr="00A431B4">
        <w:trPr>
          <w:trHeight w:val="156"/>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A431B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63</w:t>
            </w:r>
            <w:r w:rsidR="00B92794" w:rsidRPr="00A431B4">
              <w:rPr>
                <w:rFonts w:ascii="Arial" w:eastAsia="Times New Roman" w:hAnsi="Arial" w:cs="Arial"/>
                <w:color w:val="000000"/>
                <w:sz w:val="24"/>
                <w:szCs w:val="24"/>
                <w:lang w:eastAsia="ru-RU"/>
              </w:rPr>
              <w:t>/7</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Цель и мотивы деятельности человека.</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П.57 (с.227-229), с.198 (с.230)</w:t>
            </w:r>
          </w:p>
        </w:tc>
        <w:tc>
          <w:tcPr>
            <w:tcW w:w="28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A431B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64</w:t>
            </w:r>
            <w:r w:rsidR="00B92794" w:rsidRPr="00A431B4">
              <w:rPr>
                <w:rFonts w:ascii="Arial" w:eastAsia="Times New Roman" w:hAnsi="Arial" w:cs="Arial"/>
                <w:color w:val="000000"/>
                <w:sz w:val="24"/>
                <w:szCs w:val="24"/>
                <w:lang w:eastAsia="ru-RU"/>
              </w:rPr>
              <w:t>/8</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Повторительно-обобщающий урок по теме «Поведение и психика человека» </w:t>
            </w:r>
            <w:r w:rsidRPr="00A431B4">
              <w:rPr>
                <w:rFonts w:ascii="Arial" w:eastAsia="Times New Roman" w:hAnsi="Arial" w:cs="Arial"/>
                <w:i/>
                <w:iCs/>
                <w:color w:val="000000"/>
                <w:sz w:val="24"/>
                <w:szCs w:val="24"/>
                <w:lang w:eastAsia="ru-RU"/>
              </w:rPr>
              <w:t>(</w:t>
            </w:r>
            <w:r w:rsidRPr="00A431B4">
              <w:rPr>
                <w:rFonts w:ascii="Arial" w:eastAsia="Times New Roman" w:hAnsi="Arial" w:cs="Arial"/>
                <w:i/>
                <w:iCs/>
                <w:color w:val="000000"/>
                <w:sz w:val="24"/>
                <w:szCs w:val="24"/>
                <w:u w:val="single"/>
                <w:lang w:eastAsia="ru-RU"/>
              </w:rPr>
              <w:t>проверочная работа 8)</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подготовиться к итоговой к/р за курс 8 класса</w:t>
            </w:r>
          </w:p>
        </w:tc>
        <w:tc>
          <w:tcPr>
            <w:tcW w:w="28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2794" w:rsidRPr="00A431B4" w:rsidRDefault="00B92794" w:rsidP="003B0EBA">
            <w:pPr>
              <w:spacing w:after="0" w:line="240" w:lineRule="auto"/>
              <w:rPr>
                <w:rFonts w:ascii="Arial" w:eastAsia="Times New Roman" w:hAnsi="Arial" w:cs="Arial"/>
                <w:color w:val="000000"/>
                <w:sz w:val="24"/>
                <w:szCs w:val="24"/>
                <w:lang w:eastAsia="ru-RU"/>
              </w:rPr>
            </w:pPr>
          </w:p>
        </w:tc>
      </w:tr>
      <w:tr w:rsidR="00B92794" w:rsidRPr="00A431B4" w:rsidTr="00A431B4">
        <w:trPr>
          <w:trHeight w:val="156"/>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A431B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65</w:t>
            </w:r>
            <w:r w:rsidR="00B92794" w:rsidRPr="00A431B4">
              <w:rPr>
                <w:rFonts w:ascii="Arial" w:eastAsia="Times New Roman" w:hAnsi="Arial" w:cs="Arial"/>
                <w:color w:val="000000"/>
                <w:sz w:val="24"/>
                <w:szCs w:val="24"/>
                <w:lang w:eastAsia="ru-RU"/>
              </w:rPr>
              <w:t>/9</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b/>
                <w:bCs/>
                <w:color w:val="000000"/>
                <w:sz w:val="24"/>
                <w:szCs w:val="24"/>
                <w:lang w:eastAsia="ru-RU"/>
              </w:rPr>
              <w:t>Итоговая контрольная работа за курс 8 класса (КР №2)</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Кроссворд по терминам курса 8 класса</w:t>
            </w:r>
          </w:p>
        </w:tc>
        <w:tc>
          <w:tcPr>
            <w:tcW w:w="28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2794" w:rsidRPr="00A431B4" w:rsidRDefault="00B92794" w:rsidP="003B0EBA">
            <w:pPr>
              <w:spacing w:after="0" w:line="240" w:lineRule="auto"/>
              <w:rPr>
                <w:rFonts w:ascii="Arial" w:eastAsia="Times New Roman" w:hAnsi="Arial" w:cs="Arial"/>
                <w:color w:val="000000"/>
                <w:sz w:val="24"/>
                <w:szCs w:val="24"/>
                <w:lang w:eastAsia="ru-RU"/>
              </w:rPr>
            </w:pPr>
          </w:p>
        </w:tc>
      </w:tr>
      <w:tr w:rsidR="00B92794" w:rsidRPr="00A431B4" w:rsidTr="00A431B4">
        <w:trPr>
          <w:trHeight w:val="156"/>
        </w:trPr>
        <w:tc>
          <w:tcPr>
            <w:tcW w:w="11899" w:type="dxa"/>
            <w:gridSpan w:val="4"/>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i/>
                <w:color w:val="000000"/>
                <w:sz w:val="24"/>
                <w:szCs w:val="24"/>
                <w:lang w:eastAsia="ru-RU"/>
              </w:rPr>
            </w:pPr>
            <w:r w:rsidRPr="00A431B4">
              <w:rPr>
                <w:rFonts w:ascii="Arial" w:eastAsia="Times New Roman" w:hAnsi="Arial" w:cs="Arial"/>
                <w:b/>
                <w:bCs/>
                <w:i/>
                <w:color w:val="000000"/>
                <w:sz w:val="24"/>
                <w:szCs w:val="24"/>
                <w:lang w:eastAsia="ru-RU"/>
              </w:rPr>
              <w:t>Раздел 3. Человек и его здоровье (3ч)</w:t>
            </w:r>
          </w:p>
        </w:tc>
        <w:tc>
          <w:tcPr>
            <w:tcW w:w="2978" w:type="dxa"/>
            <w:gridSpan w:val="2"/>
            <w:tcBorders>
              <w:top w:val="single" w:sz="6" w:space="0" w:color="000000"/>
              <w:left w:val="single" w:sz="4" w:space="0" w:color="auto"/>
              <w:bottom w:val="single" w:sz="6" w:space="0" w:color="000000"/>
              <w:right w:val="single" w:sz="4" w:space="0" w:color="auto"/>
            </w:tcBorders>
            <w:shd w:val="clear" w:color="auto" w:fill="FFFFFF"/>
          </w:tcPr>
          <w:p w:rsidR="00B92794" w:rsidRPr="00A431B4" w:rsidRDefault="00B92794" w:rsidP="00B92794">
            <w:pPr>
              <w:spacing w:after="150" w:line="240" w:lineRule="auto"/>
              <w:jc w:val="center"/>
              <w:rPr>
                <w:rFonts w:ascii="Arial" w:eastAsia="Times New Roman" w:hAnsi="Arial" w:cs="Arial"/>
                <w:color w:val="000000"/>
                <w:sz w:val="24"/>
                <w:szCs w:val="24"/>
                <w:lang w:eastAsia="ru-RU"/>
              </w:rPr>
            </w:pPr>
          </w:p>
        </w:tc>
        <w:tc>
          <w:tcPr>
            <w:tcW w:w="283" w:type="dxa"/>
            <w:tcBorders>
              <w:top w:val="single" w:sz="6" w:space="0" w:color="000000"/>
              <w:left w:val="single" w:sz="4" w:space="0" w:color="auto"/>
              <w:bottom w:val="single" w:sz="6" w:space="0" w:color="000000"/>
              <w:right w:val="single" w:sz="6" w:space="0" w:color="000000"/>
            </w:tcBorders>
            <w:shd w:val="clear" w:color="auto" w:fill="FFFFFF"/>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A431B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66</w:t>
            </w:r>
            <w:r w:rsidR="00B92794" w:rsidRPr="00A431B4">
              <w:rPr>
                <w:rFonts w:ascii="Arial" w:eastAsia="Times New Roman" w:hAnsi="Arial" w:cs="Arial"/>
                <w:color w:val="000000"/>
                <w:sz w:val="24"/>
                <w:szCs w:val="24"/>
                <w:lang w:eastAsia="ru-RU"/>
              </w:rPr>
              <w:t>/1</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Здоровье человека и здоровый образ жизни.</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4" w:space="0" w:color="auto"/>
              <w:bottom w:val="single" w:sz="6" w:space="0" w:color="000000"/>
              <w:right w:val="single" w:sz="4" w:space="0" w:color="auto"/>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П.58 (с.232-234), задание по группам</w:t>
            </w:r>
          </w:p>
        </w:tc>
        <w:tc>
          <w:tcPr>
            <w:tcW w:w="283" w:type="dxa"/>
            <w:tcBorders>
              <w:top w:val="single" w:sz="6" w:space="0" w:color="000000"/>
              <w:left w:val="single" w:sz="4" w:space="0" w:color="auto"/>
              <w:bottom w:val="single" w:sz="6" w:space="0" w:color="000000"/>
              <w:right w:val="single" w:sz="6" w:space="0" w:color="000000"/>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A431B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67</w:t>
            </w:r>
            <w:r w:rsidR="00B92794" w:rsidRPr="00A431B4">
              <w:rPr>
                <w:rFonts w:ascii="Arial" w:eastAsia="Times New Roman" w:hAnsi="Arial" w:cs="Arial"/>
                <w:color w:val="000000"/>
                <w:sz w:val="24"/>
                <w:szCs w:val="24"/>
                <w:lang w:eastAsia="ru-RU"/>
              </w:rPr>
              <w:t>/2</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Человек и окружающая среда.</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П.59 (с.235-237), мини-проекты</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56"/>
        </w:trPr>
        <w:tc>
          <w:tcPr>
            <w:tcW w:w="1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A431B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68</w:t>
            </w:r>
            <w:r w:rsidR="00B92794" w:rsidRPr="00A431B4">
              <w:rPr>
                <w:rFonts w:ascii="Arial" w:eastAsia="Times New Roman" w:hAnsi="Arial" w:cs="Arial"/>
                <w:color w:val="000000"/>
                <w:sz w:val="24"/>
                <w:szCs w:val="24"/>
                <w:lang w:eastAsia="ru-RU"/>
              </w:rPr>
              <w:t>/3</w:t>
            </w:r>
          </w:p>
        </w:tc>
        <w:tc>
          <w:tcPr>
            <w:tcW w:w="7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Повторительно-обобщающий игровой урок по материалу курса 8 класса (с применением ИКТ)</w:t>
            </w:r>
          </w:p>
        </w:tc>
        <w:tc>
          <w:tcPr>
            <w:tcW w:w="14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1</w:t>
            </w:r>
          </w:p>
        </w:tc>
        <w:tc>
          <w:tcPr>
            <w:tcW w:w="18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c>
          <w:tcPr>
            <w:tcW w:w="297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Летние творческие задания</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r w:rsidR="00B92794" w:rsidRPr="00A431B4" w:rsidTr="00A431B4">
        <w:trPr>
          <w:trHeight w:val="144"/>
        </w:trPr>
        <w:tc>
          <w:tcPr>
            <w:tcW w:w="11899" w:type="dxa"/>
            <w:gridSpan w:val="4"/>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r w:rsidRPr="00A431B4">
              <w:rPr>
                <w:rFonts w:ascii="Arial" w:eastAsia="Times New Roman" w:hAnsi="Arial" w:cs="Arial"/>
                <w:b/>
                <w:bCs/>
                <w:color w:val="000000"/>
                <w:sz w:val="24"/>
                <w:szCs w:val="24"/>
                <w:lang w:eastAsia="ru-RU"/>
              </w:rPr>
              <w:t xml:space="preserve">ИТОГО: 68 часов (к/р – 2, </w:t>
            </w:r>
            <w:proofErr w:type="spellStart"/>
            <w:r w:rsidRPr="00A431B4">
              <w:rPr>
                <w:rFonts w:ascii="Arial" w:eastAsia="Times New Roman" w:hAnsi="Arial" w:cs="Arial"/>
                <w:b/>
                <w:bCs/>
                <w:color w:val="000000"/>
                <w:sz w:val="24"/>
                <w:szCs w:val="24"/>
                <w:lang w:eastAsia="ru-RU"/>
              </w:rPr>
              <w:t>лаб.р</w:t>
            </w:r>
            <w:proofErr w:type="spellEnd"/>
            <w:r w:rsidRPr="00A431B4">
              <w:rPr>
                <w:rFonts w:ascii="Arial" w:eastAsia="Times New Roman" w:hAnsi="Arial" w:cs="Arial"/>
                <w:b/>
                <w:bCs/>
                <w:color w:val="000000"/>
                <w:sz w:val="24"/>
                <w:szCs w:val="24"/>
                <w:lang w:eastAsia="ru-RU"/>
              </w:rPr>
              <w:t xml:space="preserve"> – 9, </w:t>
            </w:r>
            <w:proofErr w:type="spellStart"/>
            <w:r w:rsidRPr="00A431B4">
              <w:rPr>
                <w:rFonts w:ascii="Arial" w:eastAsia="Times New Roman" w:hAnsi="Arial" w:cs="Arial"/>
                <w:b/>
                <w:bCs/>
                <w:color w:val="000000"/>
                <w:sz w:val="24"/>
                <w:szCs w:val="24"/>
                <w:lang w:eastAsia="ru-RU"/>
              </w:rPr>
              <w:t>проверочн.р</w:t>
            </w:r>
            <w:proofErr w:type="spellEnd"/>
            <w:r w:rsidRPr="00A431B4">
              <w:rPr>
                <w:rFonts w:ascii="Arial" w:eastAsia="Times New Roman" w:hAnsi="Arial" w:cs="Arial"/>
                <w:b/>
                <w:bCs/>
                <w:color w:val="000000"/>
                <w:sz w:val="24"/>
                <w:szCs w:val="24"/>
                <w:lang w:eastAsia="ru-RU"/>
              </w:rPr>
              <w:t xml:space="preserve"> - 8)</w:t>
            </w:r>
          </w:p>
        </w:tc>
        <w:tc>
          <w:tcPr>
            <w:tcW w:w="2978" w:type="dxa"/>
            <w:gridSpan w:val="2"/>
            <w:tcBorders>
              <w:top w:val="single" w:sz="6" w:space="0" w:color="000000"/>
              <w:left w:val="single" w:sz="4" w:space="0" w:color="auto"/>
              <w:bottom w:val="single" w:sz="6" w:space="0" w:color="000000"/>
              <w:right w:val="single" w:sz="4" w:space="0" w:color="auto"/>
            </w:tcBorders>
            <w:shd w:val="clear" w:color="auto" w:fill="FFFFFF"/>
          </w:tcPr>
          <w:p w:rsidR="00B92794" w:rsidRPr="00A431B4" w:rsidRDefault="00B92794" w:rsidP="00B92794">
            <w:pPr>
              <w:spacing w:after="150" w:line="240" w:lineRule="auto"/>
              <w:jc w:val="center"/>
              <w:rPr>
                <w:rFonts w:ascii="Arial" w:eastAsia="Times New Roman" w:hAnsi="Arial" w:cs="Arial"/>
                <w:color w:val="000000"/>
                <w:sz w:val="24"/>
                <w:szCs w:val="24"/>
                <w:lang w:eastAsia="ru-RU"/>
              </w:rPr>
            </w:pPr>
          </w:p>
        </w:tc>
        <w:tc>
          <w:tcPr>
            <w:tcW w:w="283" w:type="dxa"/>
            <w:tcBorders>
              <w:top w:val="single" w:sz="6" w:space="0" w:color="000000"/>
              <w:left w:val="single" w:sz="4" w:space="0" w:color="auto"/>
              <w:bottom w:val="single" w:sz="6" w:space="0" w:color="000000"/>
              <w:right w:val="single" w:sz="6" w:space="0" w:color="000000"/>
            </w:tcBorders>
            <w:shd w:val="clear" w:color="auto" w:fill="FFFFFF"/>
          </w:tcPr>
          <w:p w:rsidR="00B92794" w:rsidRPr="00A431B4" w:rsidRDefault="00B92794" w:rsidP="003B0EBA">
            <w:pPr>
              <w:spacing w:after="150" w:line="240" w:lineRule="auto"/>
              <w:jc w:val="center"/>
              <w:rPr>
                <w:rFonts w:ascii="Arial" w:eastAsia="Times New Roman" w:hAnsi="Arial" w:cs="Arial"/>
                <w:color w:val="000000"/>
                <w:sz w:val="24"/>
                <w:szCs w:val="24"/>
                <w:lang w:eastAsia="ru-RU"/>
              </w:rPr>
            </w:pPr>
          </w:p>
        </w:tc>
      </w:tr>
    </w:tbl>
    <w:p w:rsidR="003B0EBA" w:rsidRPr="00A431B4" w:rsidRDefault="003B0EBA" w:rsidP="003B0EBA">
      <w:pPr>
        <w:shd w:val="clear" w:color="auto" w:fill="FFFFFF"/>
        <w:spacing w:after="150" w:line="240" w:lineRule="auto"/>
        <w:rPr>
          <w:rFonts w:ascii="Arial" w:eastAsia="Times New Roman" w:hAnsi="Arial" w:cs="Arial"/>
          <w:color w:val="000000"/>
          <w:sz w:val="24"/>
          <w:szCs w:val="24"/>
          <w:lang w:eastAsia="ru-RU"/>
        </w:rPr>
      </w:pPr>
    </w:p>
    <w:p w:rsidR="00FA603E" w:rsidRDefault="00FA603E" w:rsidP="00FA603E">
      <w:pPr>
        <w:spacing w:after="0"/>
        <w:ind w:left="120"/>
        <w:rPr>
          <w:rFonts w:ascii="Times New Roman" w:hAnsi="Times New Roman"/>
          <w:b/>
          <w:color w:val="000000"/>
          <w:sz w:val="28"/>
        </w:rPr>
      </w:pPr>
    </w:p>
    <w:p w:rsidR="00FA603E" w:rsidRDefault="00FA603E" w:rsidP="00FA603E">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FA603E" w:rsidRDefault="00FA603E" w:rsidP="00FA603E">
      <w:pPr>
        <w:spacing w:after="0" w:line="480" w:lineRule="auto"/>
        <w:ind w:left="120"/>
      </w:pPr>
      <w:r>
        <w:rPr>
          <w:rFonts w:ascii="Times New Roman" w:hAnsi="Times New Roman"/>
          <w:b/>
          <w:color w:val="000000"/>
          <w:sz w:val="28"/>
        </w:rPr>
        <w:t>ОБЯЗАТЕЛЬНЫЕ УЧЕБНЫЕ МАТЕРИАЛЫ ДЛЯ УЧЕНИКА</w:t>
      </w:r>
    </w:p>
    <w:p w:rsidR="00FA603E" w:rsidRPr="00FA603E" w:rsidRDefault="00FA603E" w:rsidP="00FA603E">
      <w:pPr>
        <w:spacing w:after="0" w:line="480" w:lineRule="auto"/>
        <w:ind w:left="120"/>
        <w:rPr>
          <w:rFonts w:ascii="Times New Roman" w:hAnsi="Times New Roman" w:cs="Times New Roman"/>
          <w:sz w:val="28"/>
          <w:szCs w:val="24"/>
        </w:rPr>
      </w:pPr>
      <w:r w:rsidRPr="00FA603E">
        <w:rPr>
          <w:rFonts w:ascii="Times New Roman" w:hAnsi="Times New Roman" w:cs="Times New Roman"/>
          <w:sz w:val="28"/>
          <w:szCs w:val="24"/>
        </w:rPr>
        <w:t xml:space="preserve">Биология, 8 класс </w:t>
      </w:r>
      <w:r w:rsidRPr="00FA603E">
        <w:rPr>
          <w:rFonts w:ascii="Times New Roman" w:hAnsi="Times New Roman" w:cs="Times New Roman"/>
          <w:sz w:val="28"/>
          <w:szCs w:val="24"/>
          <w:bdr w:val="none" w:sz="0" w:space="0" w:color="auto" w:frame="1"/>
        </w:rPr>
        <w:t xml:space="preserve">В. И. </w:t>
      </w:r>
      <w:proofErr w:type="spellStart"/>
      <w:r w:rsidRPr="00FA603E">
        <w:rPr>
          <w:rFonts w:ascii="Times New Roman" w:hAnsi="Times New Roman" w:cs="Times New Roman"/>
          <w:sz w:val="28"/>
          <w:szCs w:val="24"/>
          <w:bdr w:val="none" w:sz="0" w:space="0" w:color="auto" w:frame="1"/>
        </w:rPr>
        <w:t>Сивоглазов</w:t>
      </w:r>
      <w:proofErr w:type="spellEnd"/>
      <w:r w:rsidRPr="00FA603E">
        <w:rPr>
          <w:rFonts w:ascii="Times New Roman" w:hAnsi="Times New Roman" w:cs="Times New Roman"/>
          <w:color w:val="000000"/>
          <w:sz w:val="28"/>
          <w:szCs w:val="24"/>
        </w:rPr>
        <w:t>, </w:t>
      </w:r>
      <w:r w:rsidRPr="00FA603E">
        <w:rPr>
          <w:rFonts w:ascii="Times New Roman" w:hAnsi="Times New Roman" w:cs="Times New Roman"/>
          <w:sz w:val="28"/>
          <w:szCs w:val="24"/>
          <w:bdr w:val="none" w:sz="0" w:space="0" w:color="auto" w:frame="1"/>
        </w:rPr>
        <w:t>А. А. Каменский</w:t>
      </w:r>
      <w:r w:rsidRPr="00FA603E">
        <w:rPr>
          <w:rFonts w:ascii="Times New Roman" w:hAnsi="Times New Roman" w:cs="Times New Roman"/>
          <w:color w:val="000000"/>
          <w:sz w:val="28"/>
          <w:szCs w:val="24"/>
        </w:rPr>
        <w:t>, </w:t>
      </w:r>
      <w:r w:rsidRPr="00FA603E">
        <w:rPr>
          <w:rFonts w:ascii="Times New Roman" w:hAnsi="Times New Roman" w:cs="Times New Roman"/>
          <w:sz w:val="28"/>
          <w:szCs w:val="24"/>
          <w:bdr w:val="none" w:sz="0" w:space="0" w:color="auto" w:frame="1"/>
        </w:rPr>
        <w:t>Н. Ю. Сарычева, Просвещение, 2022 год</w:t>
      </w:r>
    </w:p>
    <w:p w:rsidR="00FA603E" w:rsidRPr="00CD0EDC" w:rsidRDefault="00FA603E" w:rsidP="00FA603E">
      <w:pPr>
        <w:spacing w:after="0" w:line="480" w:lineRule="auto"/>
        <w:ind w:left="120"/>
      </w:pPr>
    </w:p>
    <w:p w:rsidR="00FA603E" w:rsidRPr="00CD0EDC" w:rsidRDefault="00FA603E" w:rsidP="00FA603E">
      <w:pPr>
        <w:spacing w:after="0"/>
        <w:ind w:left="120"/>
      </w:pPr>
    </w:p>
    <w:p w:rsidR="00FA603E" w:rsidRDefault="00FA603E" w:rsidP="00FA603E">
      <w:pPr>
        <w:spacing w:after="0" w:line="480" w:lineRule="auto"/>
        <w:ind w:left="120"/>
        <w:rPr>
          <w:rFonts w:ascii="Times New Roman" w:hAnsi="Times New Roman"/>
          <w:b/>
          <w:color w:val="000000"/>
          <w:sz w:val="28"/>
        </w:rPr>
      </w:pPr>
      <w:r w:rsidRPr="00CD0EDC">
        <w:rPr>
          <w:rFonts w:ascii="Times New Roman" w:hAnsi="Times New Roman"/>
          <w:b/>
          <w:color w:val="000000"/>
          <w:sz w:val="28"/>
        </w:rPr>
        <w:t>МЕТОДИЧЕСКИЕ МАТЕРИАЛЫ ДЛЯ УЧИТЕЛЯ</w:t>
      </w:r>
    </w:p>
    <w:p w:rsidR="00AE4354" w:rsidRPr="00AE4354" w:rsidRDefault="00AE4354" w:rsidP="00AE4354">
      <w:pPr>
        <w:spacing w:after="0" w:line="480" w:lineRule="auto"/>
        <w:ind w:left="120"/>
        <w:rPr>
          <w:rFonts w:ascii="Times New Roman" w:hAnsi="Times New Roman" w:cs="Times New Roman"/>
          <w:sz w:val="24"/>
          <w:szCs w:val="24"/>
        </w:rPr>
      </w:pPr>
      <w:r w:rsidRPr="00AE4354">
        <w:rPr>
          <w:rFonts w:ascii="Times New Roman" w:hAnsi="Times New Roman" w:cs="Times New Roman"/>
          <w:sz w:val="24"/>
          <w:szCs w:val="24"/>
        </w:rPr>
        <w:t xml:space="preserve">УМК </w:t>
      </w:r>
      <w:r w:rsidRPr="00AE4354">
        <w:rPr>
          <w:rFonts w:ascii="Times New Roman" w:hAnsi="Times New Roman" w:cs="Times New Roman"/>
          <w:sz w:val="24"/>
          <w:szCs w:val="24"/>
        </w:rPr>
        <w:t xml:space="preserve">Биология, 8 класс </w:t>
      </w:r>
      <w:r w:rsidRPr="00AE4354">
        <w:rPr>
          <w:rFonts w:ascii="Times New Roman" w:hAnsi="Times New Roman" w:cs="Times New Roman"/>
          <w:sz w:val="24"/>
          <w:szCs w:val="24"/>
          <w:bdr w:val="none" w:sz="0" w:space="0" w:color="auto" w:frame="1"/>
        </w:rPr>
        <w:t xml:space="preserve">В. И. </w:t>
      </w:r>
      <w:proofErr w:type="spellStart"/>
      <w:r w:rsidRPr="00AE4354">
        <w:rPr>
          <w:rFonts w:ascii="Times New Roman" w:hAnsi="Times New Roman" w:cs="Times New Roman"/>
          <w:sz w:val="24"/>
          <w:szCs w:val="24"/>
          <w:bdr w:val="none" w:sz="0" w:space="0" w:color="auto" w:frame="1"/>
        </w:rPr>
        <w:t>Сивоглазов</w:t>
      </w:r>
      <w:proofErr w:type="spellEnd"/>
      <w:r w:rsidRPr="00AE4354">
        <w:rPr>
          <w:rFonts w:ascii="Times New Roman" w:hAnsi="Times New Roman" w:cs="Times New Roman"/>
          <w:color w:val="000000"/>
          <w:sz w:val="24"/>
          <w:szCs w:val="24"/>
        </w:rPr>
        <w:t>, </w:t>
      </w:r>
      <w:r w:rsidRPr="00AE4354">
        <w:rPr>
          <w:rFonts w:ascii="Times New Roman" w:hAnsi="Times New Roman" w:cs="Times New Roman"/>
          <w:sz w:val="24"/>
          <w:szCs w:val="24"/>
          <w:bdr w:val="none" w:sz="0" w:space="0" w:color="auto" w:frame="1"/>
        </w:rPr>
        <w:t>А. А. Каменский</w:t>
      </w:r>
      <w:r w:rsidRPr="00AE4354">
        <w:rPr>
          <w:rFonts w:ascii="Times New Roman" w:hAnsi="Times New Roman" w:cs="Times New Roman"/>
          <w:color w:val="000000"/>
          <w:sz w:val="24"/>
          <w:szCs w:val="24"/>
        </w:rPr>
        <w:t>, </w:t>
      </w:r>
      <w:r w:rsidRPr="00AE4354">
        <w:rPr>
          <w:rFonts w:ascii="Times New Roman" w:hAnsi="Times New Roman" w:cs="Times New Roman"/>
          <w:sz w:val="24"/>
          <w:szCs w:val="24"/>
          <w:bdr w:val="none" w:sz="0" w:space="0" w:color="auto" w:frame="1"/>
        </w:rPr>
        <w:t>Н. Ю. Сарычева, Просвещение, 2022 год</w:t>
      </w:r>
    </w:p>
    <w:p w:rsidR="00FA603E" w:rsidRPr="00CD0EDC" w:rsidRDefault="00FA603E" w:rsidP="00FA603E">
      <w:pPr>
        <w:spacing w:after="0" w:line="480" w:lineRule="auto"/>
        <w:ind w:left="120"/>
      </w:pPr>
    </w:p>
    <w:p w:rsidR="00FA603E" w:rsidRPr="00CD0EDC" w:rsidRDefault="00FA603E" w:rsidP="00FA603E">
      <w:pPr>
        <w:spacing w:after="0"/>
        <w:ind w:left="120"/>
      </w:pPr>
    </w:p>
    <w:p w:rsidR="00FA603E" w:rsidRPr="00CD0EDC" w:rsidRDefault="00FA603E" w:rsidP="00FA603E">
      <w:pPr>
        <w:spacing w:after="0" w:line="480" w:lineRule="auto"/>
        <w:ind w:left="120"/>
      </w:pPr>
      <w:r w:rsidRPr="00CD0EDC">
        <w:rPr>
          <w:rFonts w:ascii="Times New Roman" w:hAnsi="Times New Roman"/>
          <w:b/>
          <w:color w:val="000000"/>
          <w:sz w:val="28"/>
        </w:rPr>
        <w:t>ЦИФРОВЫЕ ОБРАЗОВАТЕЛЬНЫЕ РЕСУРСЫ И РЕСУРСЫ СЕТИ ИНТЕРНЕТ</w:t>
      </w:r>
    </w:p>
    <w:p w:rsidR="00FA603E" w:rsidRDefault="00FA603E" w:rsidP="00FA603E">
      <w:pPr>
        <w:spacing w:after="0" w:line="480" w:lineRule="auto"/>
        <w:ind w:left="120"/>
      </w:pPr>
      <w:r>
        <w:rPr>
          <w:rFonts w:ascii="Times New Roman" w:hAnsi="Times New Roman"/>
          <w:color w:val="000000"/>
          <w:sz w:val="28"/>
        </w:rPr>
        <w:t>edsoo.ru</w:t>
      </w:r>
      <w:r>
        <w:rPr>
          <w:sz w:val="28"/>
        </w:rPr>
        <w:br/>
      </w:r>
      <w:bookmarkStart w:id="5" w:name="62b5bf29-3344-4bbf-a1e8-ea23537b8eba"/>
      <w:r>
        <w:rPr>
          <w:rFonts w:ascii="Times New Roman" w:hAnsi="Times New Roman"/>
          <w:color w:val="000000"/>
          <w:sz w:val="28"/>
        </w:rPr>
        <w:t xml:space="preserve"> resh.edu.ru</w:t>
      </w:r>
      <w:bookmarkEnd w:id="5"/>
    </w:p>
    <w:p w:rsidR="00FA603E" w:rsidRPr="00A431B4" w:rsidRDefault="00FA603E" w:rsidP="00FA603E">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Федеральный центр информационно-образовательных ресурсов (ФЦИОР)</w:t>
      </w:r>
      <w:r w:rsidRPr="00A431B4">
        <w:rPr>
          <w:rFonts w:ascii="Arial" w:eastAsia="Times New Roman" w:hAnsi="Arial" w:cs="Arial"/>
          <w:b/>
          <w:bCs/>
          <w:color w:val="000000"/>
          <w:sz w:val="24"/>
          <w:szCs w:val="24"/>
          <w:lang w:eastAsia="ru-RU"/>
        </w:rPr>
        <w:t> – </w:t>
      </w:r>
      <w:r w:rsidRPr="00A431B4">
        <w:rPr>
          <w:rFonts w:ascii="Arial" w:eastAsia="Times New Roman" w:hAnsi="Arial" w:cs="Arial"/>
          <w:b/>
          <w:color w:val="000000"/>
          <w:sz w:val="24"/>
          <w:szCs w:val="24"/>
          <w:u w:val="single"/>
          <w:lang w:eastAsia="ru-RU"/>
        </w:rPr>
        <w:t>http://fcior.edu.ru</w:t>
      </w:r>
      <w:r w:rsidRPr="00A431B4">
        <w:rPr>
          <w:rFonts w:ascii="Arial" w:eastAsia="Times New Roman" w:hAnsi="Arial" w:cs="Arial"/>
          <w:b/>
          <w:color w:val="000000"/>
          <w:sz w:val="24"/>
          <w:szCs w:val="24"/>
          <w:lang w:eastAsia="ru-RU"/>
        </w:rPr>
        <w:t>.</w:t>
      </w:r>
      <w:r w:rsidRPr="00A431B4">
        <w:rPr>
          <w:rFonts w:ascii="Arial" w:eastAsia="Times New Roman" w:hAnsi="Arial" w:cs="Arial"/>
          <w:color w:val="000000"/>
          <w:sz w:val="24"/>
          <w:szCs w:val="24"/>
          <w:lang w:eastAsia="ru-RU"/>
        </w:rPr>
        <w:t xml:space="preserve"> Содержит коллекцию электронных образовательных ресурсов нового поколения.</w:t>
      </w:r>
    </w:p>
    <w:p w:rsidR="00FA603E" w:rsidRPr="00A431B4" w:rsidRDefault="00FA603E" w:rsidP="00FA603E">
      <w:pPr>
        <w:shd w:val="clear" w:color="auto" w:fill="FFFFFF"/>
        <w:spacing w:after="150" w:line="240" w:lineRule="auto"/>
        <w:rPr>
          <w:rFonts w:ascii="Arial" w:eastAsia="Times New Roman" w:hAnsi="Arial" w:cs="Arial"/>
          <w:color w:val="000000"/>
          <w:sz w:val="24"/>
          <w:szCs w:val="24"/>
          <w:lang w:eastAsia="ru-RU"/>
        </w:rPr>
      </w:pPr>
      <w:r w:rsidRPr="00A431B4">
        <w:rPr>
          <w:rFonts w:ascii="Arial" w:eastAsia="Times New Roman" w:hAnsi="Arial" w:cs="Arial"/>
          <w:color w:val="000000"/>
          <w:sz w:val="24"/>
          <w:szCs w:val="24"/>
          <w:lang w:eastAsia="ru-RU"/>
        </w:rPr>
        <w:t>Единая коллекция цифровых образовательных ресурсов (ЕК ЦОР)</w:t>
      </w:r>
      <w:r w:rsidRPr="00A431B4">
        <w:rPr>
          <w:rFonts w:ascii="Arial" w:eastAsia="Times New Roman" w:hAnsi="Arial" w:cs="Arial"/>
          <w:b/>
          <w:bCs/>
          <w:color w:val="000000"/>
          <w:sz w:val="24"/>
          <w:szCs w:val="24"/>
          <w:lang w:eastAsia="ru-RU"/>
        </w:rPr>
        <w:t> – </w:t>
      </w:r>
      <w:r w:rsidRPr="00A431B4">
        <w:rPr>
          <w:rFonts w:ascii="Arial" w:eastAsia="Times New Roman" w:hAnsi="Arial" w:cs="Arial"/>
          <w:b/>
          <w:color w:val="000000"/>
          <w:sz w:val="24"/>
          <w:szCs w:val="24"/>
          <w:u w:val="single"/>
          <w:lang w:eastAsia="ru-RU"/>
        </w:rPr>
        <w:t>http://school-collection.edu.ru</w:t>
      </w:r>
      <w:r w:rsidRPr="00A431B4">
        <w:rPr>
          <w:rFonts w:ascii="Arial" w:eastAsia="Times New Roman" w:hAnsi="Arial" w:cs="Arial"/>
          <w:b/>
          <w:color w:val="000000"/>
          <w:sz w:val="24"/>
          <w:szCs w:val="24"/>
          <w:lang w:eastAsia="ru-RU"/>
        </w:rPr>
        <w:t>.</w:t>
      </w:r>
      <w:r w:rsidRPr="00A431B4">
        <w:rPr>
          <w:rFonts w:ascii="Arial" w:eastAsia="Times New Roman" w:hAnsi="Arial" w:cs="Arial"/>
          <w:color w:val="000000"/>
          <w:sz w:val="24"/>
          <w:szCs w:val="24"/>
          <w:lang w:eastAsia="ru-RU"/>
        </w:rPr>
        <w:t xml:space="preserve"> Содержит разнообразные учебные материалы в электронной форме – документы, презентации, электронные таблицы, видеофрагменты, анимационные ролики и др.</w:t>
      </w:r>
    </w:p>
    <w:p w:rsidR="00FA603E" w:rsidRPr="00A431B4" w:rsidRDefault="00FA603E" w:rsidP="00FA603E">
      <w:pPr>
        <w:shd w:val="clear" w:color="auto" w:fill="FFFFFF"/>
        <w:spacing w:after="15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w:t>
      </w:r>
      <w:r w:rsidRPr="00A431B4">
        <w:rPr>
          <w:rFonts w:ascii="Arial" w:eastAsia="Times New Roman" w:hAnsi="Arial" w:cs="Arial"/>
          <w:color w:val="000000"/>
          <w:sz w:val="24"/>
          <w:szCs w:val="24"/>
          <w:lang w:eastAsia="ru-RU"/>
        </w:rPr>
        <w:t xml:space="preserve"> образовательном процесс</w:t>
      </w:r>
      <w:r>
        <w:rPr>
          <w:rFonts w:ascii="Arial" w:eastAsia="Times New Roman" w:hAnsi="Arial" w:cs="Arial"/>
          <w:color w:val="000000"/>
          <w:sz w:val="24"/>
          <w:szCs w:val="24"/>
          <w:lang w:eastAsia="ru-RU"/>
        </w:rPr>
        <w:t>е также используются</w:t>
      </w:r>
      <w:r w:rsidRPr="00A431B4">
        <w:rPr>
          <w:rFonts w:ascii="Arial" w:eastAsia="Times New Roman" w:hAnsi="Arial" w:cs="Arial"/>
          <w:color w:val="000000"/>
          <w:sz w:val="24"/>
          <w:szCs w:val="24"/>
          <w:lang w:eastAsia="ru-RU"/>
        </w:rPr>
        <w:t xml:space="preserve"> электронные образовательные издания (ЭОИ) интерактивного характера и мультимедийные приложения к УМК.</w:t>
      </w:r>
    </w:p>
    <w:p w:rsidR="008F5377" w:rsidRPr="00A431B4" w:rsidRDefault="008F5377">
      <w:pPr>
        <w:rPr>
          <w:sz w:val="24"/>
          <w:szCs w:val="24"/>
        </w:rPr>
      </w:pPr>
    </w:p>
    <w:sectPr w:rsidR="008F5377" w:rsidRPr="00A431B4" w:rsidSect="003B0EB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B2CD7"/>
    <w:multiLevelType w:val="multilevel"/>
    <w:tmpl w:val="BCEAD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75BDE"/>
    <w:multiLevelType w:val="multilevel"/>
    <w:tmpl w:val="3F96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7770DC"/>
    <w:multiLevelType w:val="multilevel"/>
    <w:tmpl w:val="E54299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0068F"/>
    <w:multiLevelType w:val="multilevel"/>
    <w:tmpl w:val="AB9AE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F57E7"/>
    <w:multiLevelType w:val="multilevel"/>
    <w:tmpl w:val="DE72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8F7AE3"/>
    <w:multiLevelType w:val="multilevel"/>
    <w:tmpl w:val="33D2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05EAE"/>
    <w:multiLevelType w:val="multilevel"/>
    <w:tmpl w:val="08C85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913A3E"/>
    <w:multiLevelType w:val="multilevel"/>
    <w:tmpl w:val="2D846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531525"/>
    <w:multiLevelType w:val="multilevel"/>
    <w:tmpl w:val="BBA06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570FCF"/>
    <w:multiLevelType w:val="multilevel"/>
    <w:tmpl w:val="48A6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755545"/>
    <w:multiLevelType w:val="multilevel"/>
    <w:tmpl w:val="14A8B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526F34"/>
    <w:multiLevelType w:val="multilevel"/>
    <w:tmpl w:val="C8F60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FA5082"/>
    <w:multiLevelType w:val="multilevel"/>
    <w:tmpl w:val="AB625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F4523F"/>
    <w:multiLevelType w:val="multilevel"/>
    <w:tmpl w:val="EC8AE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DC250D"/>
    <w:multiLevelType w:val="multilevel"/>
    <w:tmpl w:val="1FB83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254BE7"/>
    <w:multiLevelType w:val="multilevel"/>
    <w:tmpl w:val="64A2F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2D5A08"/>
    <w:multiLevelType w:val="multilevel"/>
    <w:tmpl w:val="46348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E95B43"/>
    <w:multiLevelType w:val="multilevel"/>
    <w:tmpl w:val="D92E5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38329E"/>
    <w:multiLevelType w:val="multilevel"/>
    <w:tmpl w:val="1E6ED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A74B77"/>
    <w:multiLevelType w:val="multilevel"/>
    <w:tmpl w:val="96549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6D049F"/>
    <w:multiLevelType w:val="multilevel"/>
    <w:tmpl w:val="DA00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416AA0"/>
    <w:multiLevelType w:val="multilevel"/>
    <w:tmpl w:val="9AEC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697B9B"/>
    <w:multiLevelType w:val="multilevel"/>
    <w:tmpl w:val="76E4A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F56196"/>
    <w:multiLevelType w:val="multilevel"/>
    <w:tmpl w:val="F482E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8B62DB"/>
    <w:multiLevelType w:val="multilevel"/>
    <w:tmpl w:val="7B143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4C5179"/>
    <w:multiLevelType w:val="multilevel"/>
    <w:tmpl w:val="9392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1"/>
  </w:num>
  <w:num w:numId="3">
    <w:abstractNumId w:val="10"/>
  </w:num>
  <w:num w:numId="4">
    <w:abstractNumId w:val="18"/>
  </w:num>
  <w:num w:numId="5">
    <w:abstractNumId w:val="13"/>
  </w:num>
  <w:num w:numId="6">
    <w:abstractNumId w:val="12"/>
  </w:num>
  <w:num w:numId="7">
    <w:abstractNumId w:val="6"/>
  </w:num>
  <w:num w:numId="8">
    <w:abstractNumId w:val="14"/>
  </w:num>
  <w:num w:numId="9">
    <w:abstractNumId w:val="9"/>
  </w:num>
  <w:num w:numId="10">
    <w:abstractNumId w:val="25"/>
  </w:num>
  <w:num w:numId="11">
    <w:abstractNumId w:val="20"/>
  </w:num>
  <w:num w:numId="12">
    <w:abstractNumId w:val="15"/>
  </w:num>
  <w:num w:numId="13">
    <w:abstractNumId w:val="1"/>
  </w:num>
  <w:num w:numId="14">
    <w:abstractNumId w:val="19"/>
  </w:num>
  <w:num w:numId="15">
    <w:abstractNumId w:val="3"/>
  </w:num>
  <w:num w:numId="16">
    <w:abstractNumId w:val="0"/>
  </w:num>
  <w:num w:numId="17">
    <w:abstractNumId w:val="4"/>
  </w:num>
  <w:num w:numId="18">
    <w:abstractNumId w:val="17"/>
  </w:num>
  <w:num w:numId="19">
    <w:abstractNumId w:val="23"/>
  </w:num>
  <w:num w:numId="20">
    <w:abstractNumId w:val="24"/>
  </w:num>
  <w:num w:numId="21">
    <w:abstractNumId w:val="2"/>
  </w:num>
  <w:num w:numId="22">
    <w:abstractNumId w:val="8"/>
  </w:num>
  <w:num w:numId="23">
    <w:abstractNumId w:val="7"/>
  </w:num>
  <w:num w:numId="24">
    <w:abstractNumId w:val="11"/>
  </w:num>
  <w:num w:numId="25">
    <w:abstractNumId w:val="16"/>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E4F"/>
    <w:rsid w:val="003B0EBA"/>
    <w:rsid w:val="008F5377"/>
    <w:rsid w:val="00A431B4"/>
    <w:rsid w:val="00AE4354"/>
    <w:rsid w:val="00B92794"/>
    <w:rsid w:val="00CE2E4F"/>
    <w:rsid w:val="00FA6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43B80"/>
  <w15:chartTrackingRefBased/>
  <w15:docId w15:val="{1BCE36C8-5F31-44F3-A77C-7B6445132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3B0E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B0E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ibliobookauthortitle">
    <w:name w:val="biblio_book_author_title"/>
    <w:basedOn w:val="a0"/>
    <w:rsid w:val="00FA603E"/>
  </w:style>
  <w:style w:type="character" w:styleId="a4">
    <w:name w:val="Hyperlink"/>
    <w:basedOn w:val="a0"/>
    <w:uiPriority w:val="99"/>
    <w:semiHidden/>
    <w:unhideWhenUsed/>
    <w:rsid w:val="00FA603E"/>
    <w:rPr>
      <w:color w:val="0000FF"/>
      <w:u w:val="single"/>
    </w:rPr>
  </w:style>
  <w:style w:type="paragraph" w:styleId="a5">
    <w:name w:val="Balloon Text"/>
    <w:basedOn w:val="a"/>
    <w:link w:val="a6"/>
    <w:uiPriority w:val="99"/>
    <w:semiHidden/>
    <w:unhideWhenUsed/>
    <w:rsid w:val="00AE435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E43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20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5025</Words>
  <Characters>28644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cp:lastPrinted>2023-10-17T08:35:00Z</cp:lastPrinted>
  <dcterms:created xsi:type="dcterms:W3CDTF">2023-10-15T18:19:00Z</dcterms:created>
  <dcterms:modified xsi:type="dcterms:W3CDTF">2023-10-17T08:38:00Z</dcterms:modified>
</cp:coreProperties>
</file>